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E1A58" w14:textId="77777777" w:rsidR="00C328B4" w:rsidRPr="00C328B4" w:rsidRDefault="003A0FE3" w:rsidP="00C328B4">
      <w:pPr>
        <w:pStyle w:val="NoSpacing"/>
        <w:jc w:val="center"/>
        <w:rPr>
          <w:rFonts w:ascii="Arial" w:hAnsi="Arial" w:cs="Arial"/>
          <w:b/>
          <w:sz w:val="32"/>
          <w:szCs w:val="32"/>
        </w:rPr>
      </w:pPr>
      <w:r w:rsidRPr="00C328B4">
        <w:rPr>
          <w:rFonts w:ascii="Arial" w:hAnsi="Arial" w:cs="Arial"/>
          <w:b/>
          <w:sz w:val="32"/>
          <w:szCs w:val="32"/>
        </w:rPr>
        <w:t xml:space="preserve">TOWN OF BYRDSTOWN </w:t>
      </w:r>
    </w:p>
    <w:p w14:paraId="61CE1A59" w14:textId="77777777" w:rsidR="00C328B4" w:rsidRDefault="003A0FE3" w:rsidP="00C328B4">
      <w:pPr>
        <w:pStyle w:val="NoSpacing"/>
        <w:jc w:val="center"/>
        <w:rPr>
          <w:rFonts w:ascii="Arial" w:hAnsi="Arial" w:cs="Arial"/>
          <w:b/>
          <w:sz w:val="32"/>
          <w:szCs w:val="32"/>
        </w:rPr>
      </w:pPr>
      <w:r w:rsidRPr="00C328B4">
        <w:rPr>
          <w:rFonts w:ascii="Arial" w:hAnsi="Arial" w:cs="Arial"/>
          <w:b/>
          <w:sz w:val="32"/>
          <w:szCs w:val="32"/>
        </w:rPr>
        <w:t>WATER AND SEWER POLICIES</w:t>
      </w:r>
    </w:p>
    <w:p w14:paraId="61CE1A5A" w14:textId="77777777" w:rsidR="00DB1551" w:rsidRDefault="00DB1551" w:rsidP="00C328B4">
      <w:pPr>
        <w:pStyle w:val="NoSpacing"/>
        <w:jc w:val="center"/>
        <w:rPr>
          <w:rFonts w:ascii="Arial" w:hAnsi="Arial" w:cs="Arial"/>
          <w:b/>
          <w:szCs w:val="24"/>
        </w:rPr>
      </w:pPr>
    </w:p>
    <w:p w14:paraId="61CE1A5B" w14:textId="77777777" w:rsidR="00DB1551" w:rsidRPr="00DB1551" w:rsidRDefault="00DB1551" w:rsidP="00C328B4">
      <w:pPr>
        <w:pStyle w:val="NoSpacing"/>
        <w:jc w:val="center"/>
        <w:rPr>
          <w:rFonts w:ascii="Arial" w:hAnsi="Arial" w:cs="Arial"/>
          <w:i/>
          <w:sz w:val="18"/>
          <w:szCs w:val="18"/>
        </w:rPr>
      </w:pPr>
      <w:r w:rsidRPr="00DB1551">
        <w:rPr>
          <w:rFonts w:ascii="Arial" w:hAnsi="Arial" w:cs="Arial"/>
          <w:i/>
          <w:sz w:val="18"/>
          <w:szCs w:val="18"/>
        </w:rPr>
        <w:t>The Town of Byrdstown is an equal opportunity provider and employer</w:t>
      </w:r>
    </w:p>
    <w:p w14:paraId="61CE1A5C" w14:textId="77777777" w:rsidR="00C328B4" w:rsidRDefault="00C328B4" w:rsidP="00C328B4">
      <w:pPr>
        <w:pStyle w:val="NoSpacing"/>
        <w:jc w:val="center"/>
        <w:rPr>
          <w:b/>
          <w:szCs w:val="24"/>
        </w:rPr>
      </w:pPr>
    </w:p>
    <w:p w14:paraId="61CE1A5D" w14:textId="77777777" w:rsidR="00C328B4" w:rsidRPr="00C328B4" w:rsidRDefault="00C328B4" w:rsidP="00C328B4">
      <w:pPr>
        <w:pStyle w:val="NoSpacing"/>
        <w:jc w:val="center"/>
        <w:rPr>
          <w:rFonts w:ascii="Arial" w:hAnsi="Arial" w:cs="Arial"/>
          <w:szCs w:val="24"/>
        </w:rPr>
      </w:pPr>
      <w:r w:rsidRPr="00C328B4">
        <w:rPr>
          <w:rFonts w:ascii="Arial" w:hAnsi="Arial" w:cs="Arial"/>
          <w:szCs w:val="24"/>
        </w:rPr>
        <w:t xml:space="preserve">109 West Main Street </w:t>
      </w:r>
      <w:r w:rsidR="00B75195">
        <w:rPr>
          <w:rFonts w:ascii="Arial" w:hAnsi="Arial" w:cs="Arial"/>
          <w:szCs w:val="24"/>
        </w:rPr>
        <w:t>/</w:t>
      </w:r>
      <w:r w:rsidRPr="00C328B4">
        <w:rPr>
          <w:rFonts w:ascii="Arial" w:hAnsi="Arial" w:cs="Arial"/>
          <w:szCs w:val="24"/>
        </w:rPr>
        <w:t xml:space="preserve"> P.O. Box 325</w:t>
      </w:r>
    </w:p>
    <w:p w14:paraId="61CE1A5E" w14:textId="77777777" w:rsidR="00C328B4" w:rsidRPr="00C328B4" w:rsidRDefault="00C328B4" w:rsidP="00C328B4">
      <w:pPr>
        <w:pStyle w:val="NoSpacing"/>
        <w:jc w:val="center"/>
        <w:rPr>
          <w:rFonts w:ascii="Arial" w:hAnsi="Arial" w:cs="Arial"/>
          <w:szCs w:val="24"/>
        </w:rPr>
      </w:pPr>
      <w:r w:rsidRPr="00C328B4">
        <w:rPr>
          <w:rFonts w:ascii="Arial" w:hAnsi="Arial" w:cs="Arial"/>
          <w:szCs w:val="24"/>
        </w:rPr>
        <w:t>Byrdstown, TN. 38549</w:t>
      </w:r>
    </w:p>
    <w:p w14:paraId="61CE1A5F" w14:textId="7EAE3E13" w:rsidR="00C328B4" w:rsidRPr="00DB1551" w:rsidRDefault="00C328B4" w:rsidP="00DB1551">
      <w:pPr>
        <w:pStyle w:val="NoSpacing"/>
        <w:jc w:val="center"/>
        <w:rPr>
          <w:rFonts w:ascii="Arial" w:hAnsi="Arial" w:cs="Arial"/>
          <w:szCs w:val="24"/>
        </w:rPr>
      </w:pPr>
      <w:r w:rsidRPr="00C328B4">
        <w:rPr>
          <w:rFonts w:ascii="Arial" w:hAnsi="Arial" w:cs="Arial"/>
          <w:szCs w:val="24"/>
        </w:rPr>
        <w:t xml:space="preserve">PH: </w:t>
      </w:r>
      <w:r w:rsidR="003C47EF">
        <w:rPr>
          <w:rFonts w:ascii="Arial" w:hAnsi="Arial" w:cs="Arial"/>
          <w:szCs w:val="24"/>
        </w:rPr>
        <w:t>931-864-6215</w:t>
      </w:r>
      <w:r w:rsidRPr="00C328B4">
        <w:rPr>
          <w:rFonts w:ascii="Arial" w:hAnsi="Arial" w:cs="Arial"/>
          <w:szCs w:val="24"/>
        </w:rPr>
        <w:t xml:space="preserve"> </w:t>
      </w:r>
      <w:r w:rsidR="003C47EF">
        <w:rPr>
          <w:rFonts w:ascii="Arial" w:hAnsi="Arial" w:cs="Arial"/>
          <w:szCs w:val="24"/>
        </w:rPr>
        <w:t>/ www.byrdstownwater.com</w:t>
      </w:r>
    </w:p>
    <w:p w14:paraId="61CE1A60" w14:textId="77777777" w:rsidR="00C328B4" w:rsidRDefault="00C328B4" w:rsidP="00C328B4">
      <w:pPr>
        <w:pStyle w:val="NoSpacing"/>
        <w:jc w:val="center"/>
        <w:rPr>
          <w:b/>
          <w:szCs w:val="24"/>
          <w:u w:val="single"/>
        </w:rPr>
      </w:pPr>
    </w:p>
    <w:p w14:paraId="61CE1A61" w14:textId="77777777" w:rsidR="00BF2ECD" w:rsidRDefault="00BF2ECD" w:rsidP="00C328B4">
      <w:pPr>
        <w:pStyle w:val="NoSpacing"/>
        <w:jc w:val="center"/>
        <w:rPr>
          <w:b/>
          <w:szCs w:val="24"/>
          <w:u w:val="single"/>
        </w:rPr>
      </w:pPr>
    </w:p>
    <w:p w14:paraId="61CE1A62" w14:textId="77777777" w:rsidR="003B25EC" w:rsidRPr="00C328B4" w:rsidRDefault="003B25EC" w:rsidP="00C328B4">
      <w:pPr>
        <w:pStyle w:val="NoSpacing"/>
        <w:jc w:val="center"/>
        <w:rPr>
          <w:rFonts w:ascii="Arial" w:hAnsi="Arial" w:cs="Arial"/>
          <w:b/>
          <w:sz w:val="16"/>
          <w:szCs w:val="16"/>
        </w:rPr>
      </w:pPr>
      <w:r w:rsidRPr="00C328B4">
        <w:rPr>
          <w:rFonts w:ascii="Arial" w:hAnsi="Arial" w:cs="Arial"/>
          <w:b/>
          <w:szCs w:val="24"/>
          <w:u w:val="single"/>
        </w:rPr>
        <w:t>WATER &amp; SEWER TAPS</w:t>
      </w:r>
      <w:r w:rsidR="00C328B4" w:rsidRPr="00C328B4">
        <w:rPr>
          <w:rFonts w:ascii="Arial" w:hAnsi="Arial" w:cs="Arial"/>
          <w:b/>
          <w:szCs w:val="24"/>
          <w:u w:val="single"/>
        </w:rPr>
        <w:t>:</w:t>
      </w:r>
    </w:p>
    <w:p w14:paraId="61CE1A63" w14:textId="48FCF833" w:rsidR="003768C1" w:rsidRPr="00A655DC" w:rsidRDefault="005B1B63" w:rsidP="003768C1">
      <w:pPr>
        <w:pStyle w:val="ListParagraph"/>
        <w:numPr>
          <w:ilvl w:val="0"/>
          <w:numId w:val="3"/>
        </w:numPr>
        <w:spacing w:before="100" w:beforeAutospacing="1" w:after="100" w:afterAutospacing="1"/>
        <w:rPr>
          <w:rFonts w:ascii="Arial" w:eastAsia="Times New Roman" w:hAnsi="Arial" w:cs="Arial"/>
          <w:szCs w:val="24"/>
        </w:rPr>
      </w:pPr>
      <w:r w:rsidRPr="00A655DC">
        <w:rPr>
          <w:rFonts w:ascii="Arial" w:eastAsia="Times New Roman" w:hAnsi="Arial" w:cs="Arial"/>
          <w:b/>
          <w:bCs/>
          <w:szCs w:val="24"/>
        </w:rPr>
        <w:t xml:space="preserve">A tap fee shall be collected prior to making any water tap. </w:t>
      </w:r>
      <w:r w:rsidR="00D51CF0" w:rsidRPr="00A655DC">
        <w:rPr>
          <w:rFonts w:ascii="Arial" w:eastAsia="Times New Roman" w:hAnsi="Arial" w:cs="Arial"/>
          <w:b/>
          <w:bCs/>
          <w:szCs w:val="24"/>
        </w:rPr>
        <w:t>(</w:t>
      </w:r>
      <w:r w:rsidR="00D51CF0" w:rsidRPr="00A655DC">
        <w:rPr>
          <w:rFonts w:ascii="Arial" w:eastAsia="Times New Roman" w:hAnsi="Arial" w:cs="Arial"/>
          <w:bCs/>
          <w:szCs w:val="24"/>
        </w:rPr>
        <w:t xml:space="preserve">The following fees do not include the required water connection fee which is </w:t>
      </w:r>
      <w:r w:rsidR="00D51CF0" w:rsidRPr="00A655DC">
        <w:rPr>
          <w:rFonts w:ascii="Arial" w:eastAsia="Times New Roman" w:hAnsi="Arial" w:cs="Arial"/>
          <w:b/>
          <w:bCs/>
          <w:szCs w:val="24"/>
        </w:rPr>
        <w:t>$</w:t>
      </w:r>
      <w:r w:rsidR="000235A1">
        <w:rPr>
          <w:rFonts w:ascii="Arial" w:eastAsia="Times New Roman" w:hAnsi="Arial" w:cs="Arial"/>
          <w:b/>
          <w:bCs/>
          <w:szCs w:val="24"/>
        </w:rPr>
        <w:t>75</w:t>
      </w:r>
      <w:r w:rsidR="00D51CF0" w:rsidRPr="00A655DC">
        <w:rPr>
          <w:rFonts w:ascii="Arial" w:eastAsia="Times New Roman" w:hAnsi="Arial" w:cs="Arial"/>
          <w:b/>
          <w:bCs/>
          <w:szCs w:val="24"/>
        </w:rPr>
        <w:t>.00</w:t>
      </w:r>
      <w:r w:rsidR="00D51CF0" w:rsidRPr="00A655DC">
        <w:rPr>
          <w:rFonts w:ascii="Arial" w:eastAsia="Times New Roman" w:hAnsi="Arial" w:cs="Arial"/>
          <w:bCs/>
          <w:szCs w:val="24"/>
        </w:rPr>
        <w:t xml:space="preserve"> for water.) </w:t>
      </w:r>
      <w:r w:rsidRPr="00A655DC">
        <w:rPr>
          <w:rFonts w:ascii="Arial" w:eastAsia="Times New Roman" w:hAnsi="Arial" w:cs="Arial"/>
          <w:bCs/>
          <w:szCs w:val="24"/>
        </w:rPr>
        <w:t xml:space="preserve">A base tap fee of </w:t>
      </w:r>
      <w:r w:rsidRPr="00A655DC">
        <w:rPr>
          <w:rFonts w:ascii="Arial" w:eastAsia="Times New Roman" w:hAnsi="Arial" w:cs="Arial"/>
          <w:b/>
          <w:bCs/>
          <w:szCs w:val="24"/>
        </w:rPr>
        <w:t>$</w:t>
      </w:r>
      <w:r w:rsidR="00F62AEF">
        <w:rPr>
          <w:rFonts w:ascii="Arial" w:eastAsia="Times New Roman" w:hAnsi="Arial" w:cs="Arial"/>
          <w:b/>
          <w:bCs/>
          <w:szCs w:val="24"/>
        </w:rPr>
        <w:t>8</w:t>
      </w:r>
      <w:r w:rsidRPr="00A655DC">
        <w:rPr>
          <w:rFonts w:ascii="Arial" w:eastAsia="Times New Roman" w:hAnsi="Arial" w:cs="Arial"/>
          <w:b/>
          <w:bCs/>
          <w:szCs w:val="24"/>
        </w:rPr>
        <w:t>50.00</w:t>
      </w:r>
      <w:r w:rsidRPr="00A655DC">
        <w:rPr>
          <w:rFonts w:ascii="Arial" w:eastAsia="Times New Roman" w:hAnsi="Arial" w:cs="Arial"/>
          <w:bCs/>
          <w:szCs w:val="24"/>
        </w:rPr>
        <w:t xml:space="preserve"> </w:t>
      </w:r>
      <w:r w:rsidRPr="00A655DC">
        <w:rPr>
          <w:rFonts w:ascii="Arial" w:eastAsia="Times New Roman" w:hAnsi="Arial" w:cs="Arial"/>
          <w:b/>
          <w:bCs/>
          <w:szCs w:val="24"/>
          <w:u w:val="single"/>
        </w:rPr>
        <w:t>inside</w:t>
      </w:r>
      <w:r w:rsidRPr="00A655DC">
        <w:rPr>
          <w:rFonts w:ascii="Arial" w:eastAsia="Times New Roman" w:hAnsi="Arial" w:cs="Arial"/>
          <w:bCs/>
          <w:szCs w:val="24"/>
        </w:rPr>
        <w:t xml:space="preserve"> city limits and </w:t>
      </w:r>
      <w:r w:rsidRPr="00A655DC">
        <w:rPr>
          <w:rFonts w:ascii="Arial" w:eastAsia="Times New Roman" w:hAnsi="Arial" w:cs="Arial"/>
          <w:b/>
          <w:bCs/>
          <w:szCs w:val="24"/>
        </w:rPr>
        <w:t>$</w:t>
      </w:r>
      <w:r w:rsidR="00F62AEF">
        <w:rPr>
          <w:rFonts w:ascii="Arial" w:eastAsia="Times New Roman" w:hAnsi="Arial" w:cs="Arial"/>
          <w:b/>
          <w:bCs/>
          <w:szCs w:val="24"/>
        </w:rPr>
        <w:t>10</w:t>
      </w:r>
      <w:r w:rsidR="0076531A" w:rsidRPr="00A655DC">
        <w:rPr>
          <w:rFonts w:ascii="Arial" w:eastAsia="Times New Roman" w:hAnsi="Arial" w:cs="Arial"/>
          <w:b/>
          <w:bCs/>
          <w:szCs w:val="24"/>
        </w:rPr>
        <w:t>00.00</w:t>
      </w:r>
      <w:r w:rsidRPr="00A655DC">
        <w:rPr>
          <w:rFonts w:ascii="Arial" w:eastAsia="Times New Roman" w:hAnsi="Arial" w:cs="Arial"/>
          <w:bCs/>
          <w:szCs w:val="24"/>
        </w:rPr>
        <w:t xml:space="preserve"> </w:t>
      </w:r>
      <w:r w:rsidRPr="00A655DC">
        <w:rPr>
          <w:rFonts w:ascii="Arial" w:eastAsia="Times New Roman" w:hAnsi="Arial" w:cs="Arial"/>
          <w:b/>
          <w:bCs/>
          <w:szCs w:val="24"/>
          <w:u w:val="single"/>
        </w:rPr>
        <w:t>outside</w:t>
      </w:r>
      <w:r w:rsidRPr="00A655DC">
        <w:rPr>
          <w:rFonts w:ascii="Arial" w:eastAsia="Times New Roman" w:hAnsi="Arial" w:cs="Arial"/>
          <w:bCs/>
          <w:szCs w:val="24"/>
        </w:rPr>
        <w:t xml:space="preserve"> city limits shall be charge</w:t>
      </w:r>
      <w:r w:rsidR="005D7E7A" w:rsidRPr="00A655DC">
        <w:rPr>
          <w:rFonts w:ascii="Arial" w:eastAsia="Times New Roman" w:hAnsi="Arial" w:cs="Arial"/>
          <w:bCs/>
          <w:szCs w:val="24"/>
        </w:rPr>
        <w:t>d</w:t>
      </w:r>
      <w:r w:rsidRPr="00A655DC">
        <w:rPr>
          <w:rFonts w:ascii="Arial" w:eastAsia="Times New Roman" w:hAnsi="Arial" w:cs="Arial"/>
          <w:bCs/>
          <w:szCs w:val="24"/>
        </w:rPr>
        <w:t xml:space="preserve"> for all </w:t>
      </w:r>
      <w:r w:rsidRPr="00A655DC">
        <w:rPr>
          <w:rFonts w:ascii="Arial" w:eastAsia="Times New Roman" w:hAnsi="Arial" w:cs="Arial"/>
          <w:b/>
          <w:bCs/>
          <w:szCs w:val="24"/>
        </w:rPr>
        <w:t>¾ inch</w:t>
      </w:r>
      <w:r w:rsidRPr="00A655DC">
        <w:rPr>
          <w:rFonts w:ascii="Arial" w:eastAsia="Times New Roman" w:hAnsi="Arial" w:cs="Arial"/>
          <w:bCs/>
          <w:szCs w:val="24"/>
        </w:rPr>
        <w:t xml:space="preserve"> taps. A </w:t>
      </w:r>
      <w:proofErr w:type="gramStart"/>
      <w:r w:rsidRPr="00A655DC">
        <w:rPr>
          <w:rFonts w:ascii="Arial" w:eastAsia="Times New Roman" w:hAnsi="Arial" w:cs="Arial"/>
          <w:b/>
          <w:bCs/>
          <w:szCs w:val="24"/>
        </w:rPr>
        <w:t>1 inch</w:t>
      </w:r>
      <w:proofErr w:type="gramEnd"/>
      <w:r w:rsidRPr="00A655DC">
        <w:rPr>
          <w:rFonts w:ascii="Arial" w:eastAsia="Times New Roman" w:hAnsi="Arial" w:cs="Arial"/>
          <w:bCs/>
          <w:szCs w:val="24"/>
        </w:rPr>
        <w:t xml:space="preserve"> </w:t>
      </w:r>
      <w:r w:rsidR="00851D85" w:rsidRPr="00A655DC">
        <w:rPr>
          <w:rFonts w:ascii="Arial" w:eastAsia="Times New Roman" w:hAnsi="Arial" w:cs="Arial"/>
          <w:bCs/>
          <w:szCs w:val="24"/>
        </w:rPr>
        <w:t>water tap</w:t>
      </w:r>
      <w:r w:rsidRPr="00A655DC">
        <w:rPr>
          <w:rFonts w:ascii="Arial" w:eastAsia="Times New Roman" w:hAnsi="Arial" w:cs="Arial"/>
          <w:bCs/>
          <w:szCs w:val="24"/>
        </w:rPr>
        <w:t xml:space="preserve"> is </w:t>
      </w:r>
      <w:r w:rsidRPr="00A655DC">
        <w:rPr>
          <w:rFonts w:ascii="Arial" w:eastAsia="Times New Roman" w:hAnsi="Arial" w:cs="Arial"/>
          <w:b/>
          <w:bCs/>
          <w:szCs w:val="24"/>
        </w:rPr>
        <w:t>$</w:t>
      </w:r>
      <w:r w:rsidR="0028619C">
        <w:rPr>
          <w:rFonts w:ascii="Arial" w:eastAsia="Times New Roman" w:hAnsi="Arial" w:cs="Arial"/>
          <w:b/>
          <w:bCs/>
          <w:szCs w:val="24"/>
        </w:rPr>
        <w:t>12</w:t>
      </w:r>
      <w:r w:rsidRPr="00A655DC">
        <w:rPr>
          <w:rFonts w:ascii="Arial" w:eastAsia="Times New Roman" w:hAnsi="Arial" w:cs="Arial"/>
          <w:b/>
          <w:bCs/>
          <w:szCs w:val="24"/>
        </w:rPr>
        <w:t>00.00</w:t>
      </w:r>
      <w:r w:rsidRPr="00A655DC">
        <w:rPr>
          <w:rFonts w:ascii="Arial" w:eastAsia="Times New Roman" w:hAnsi="Arial" w:cs="Arial"/>
          <w:bCs/>
          <w:szCs w:val="24"/>
        </w:rPr>
        <w:t xml:space="preserve"> </w:t>
      </w:r>
      <w:r w:rsidRPr="00A655DC">
        <w:rPr>
          <w:rFonts w:ascii="Arial" w:eastAsia="Times New Roman" w:hAnsi="Arial" w:cs="Arial"/>
          <w:b/>
          <w:bCs/>
          <w:szCs w:val="24"/>
          <w:u w:val="single"/>
        </w:rPr>
        <w:t>inside</w:t>
      </w:r>
      <w:r w:rsidRPr="00A655DC">
        <w:rPr>
          <w:rFonts w:ascii="Arial" w:eastAsia="Times New Roman" w:hAnsi="Arial" w:cs="Arial"/>
          <w:bCs/>
          <w:szCs w:val="24"/>
        </w:rPr>
        <w:t xml:space="preserve"> city limits and </w:t>
      </w:r>
      <w:r w:rsidRPr="00A655DC">
        <w:rPr>
          <w:rFonts w:ascii="Arial" w:eastAsia="Times New Roman" w:hAnsi="Arial" w:cs="Arial"/>
          <w:b/>
          <w:bCs/>
          <w:szCs w:val="24"/>
        </w:rPr>
        <w:t>$</w:t>
      </w:r>
      <w:r w:rsidR="0028619C">
        <w:rPr>
          <w:rFonts w:ascii="Arial" w:eastAsia="Times New Roman" w:hAnsi="Arial" w:cs="Arial"/>
          <w:b/>
          <w:bCs/>
          <w:szCs w:val="24"/>
        </w:rPr>
        <w:t>150</w:t>
      </w:r>
      <w:r w:rsidR="0076531A" w:rsidRPr="00A655DC">
        <w:rPr>
          <w:rFonts w:ascii="Arial" w:eastAsia="Times New Roman" w:hAnsi="Arial" w:cs="Arial"/>
          <w:b/>
          <w:bCs/>
          <w:szCs w:val="24"/>
        </w:rPr>
        <w:t>0.00</w:t>
      </w:r>
      <w:r w:rsidRPr="00A655DC">
        <w:rPr>
          <w:rFonts w:ascii="Arial" w:eastAsia="Times New Roman" w:hAnsi="Arial" w:cs="Arial"/>
          <w:bCs/>
          <w:szCs w:val="24"/>
        </w:rPr>
        <w:t xml:space="preserve"> </w:t>
      </w:r>
      <w:r w:rsidRPr="00A655DC">
        <w:rPr>
          <w:rFonts w:ascii="Arial" w:eastAsia="Times New Roman" w:hAnsi="Arial" w:cs="Arial"/>
          <w:b/>
          <w:bCs/>
          <w:szCs w:val="24"/>
          <w:u w:val="single"/>
        </w:rPr>
        <w:t>outside</w:t>
      </w:r>
      <w:r w:rsidRPr="00A655DC">
        <w:rPr>
          <w:rFonts w:ascii="Arial" w:eastAsia="Times New Roman" w:hAnsi="Arial" w:cs="Arial"/>
          <w:bCs/>
          <w:szCs w:val="24"/>
        </w:rPr>
        <w:t xml:space="preserve"> city limits. </w:t>
      </w:r>
      <w:r w:rsidR="0076531A" w:rsidRPr="00A655DC">
        <w:rPr>
          <w:rFonts w:ascii="Arial" w:eastAsia="Times New Roman" w:hAnsi="Arial" w:cs="Arial"/>
          <w:bCs/>
          <w:szCs w:val="24"/>
        </w:rPr>
        <w:t xml:space="preserve">A </w:t>
      </w:r>
      <w:proofErr w:type="gramStart"/>
      <w:r w:rsidR="0076531A" w:rsidRPr="00A655DC">
        <w:rPr>
          <w:rFonts w:ascii="Arial" w:eastAsia="Times New Roman" w:hAnsi="Arial" w:cs="Arial"/>
          <w:b/>
          <w:bCs/>
          <w:szCs w:val="24"/>
        </w:rPr>
        <w:t>2 inch</w:t>
      </w:r>
      <w:proofErr w:type="gramEnd"/>
      <w:r w:rsidR="0076531A" w:rsidRPr="00A655DC">
        <w:rPr>
          <w:rFonts w:ascii="Arial" w:eastAsia="Times New Roman" w:hAnsi="Arial" w:cs="Arial"/>
          <w:bCs/>
          <w:szCs w:val="24"/>
        </w:rPr>
        <w:t xml:space="preserve"> </w:t>
      </w:r>
      <w:r w:rsidR="00851D85" w:rsidRPr="00A655DC">
        <w:rPr>
          <w:rFonts w:ascii="Arial" w:eastAsia="Times New Roman" w:hAnsi="Arial" w:cs="Arial"/>
          <w:bCs/>
          <w:szCs w:val="24"/>
        </w:rPr>
        <w:t>water tap</w:t>
      </w:r>
      <w:r w:rsidR="0076531A" w:rsidRPr="00A655DC">
        <w:rPr>
          <w:rFonts w:ascii="Arial" w:eastAsia="Times New Roman" w:hAnsi="Arial" w:cs="Arial"/>
          <w:bCs/>
          <w:szCs w:val="24"/>
        </w:rPr>
        <w:t xml:space="preserve"> is </w:t>
      </w:r>
      <w:r w:rsidR="0076531A" w:rsidRPr="00A655DC">
        <w:rPr>
          <w:rFonts w:ascii="Arial" w:eastAsia="Times New Roman" w:hAnsi="Arial" w:cs="Arial"/>
          <w:b/>
          <w:bCs/>
          <w:szCs w:val="24"/>
        </w:rPr>
        <w:t>$</w:t>
      </w:r>
      <w:r w:rsidR="0028619C">
        <w:rPr>
          <w:rFonts w:ascii="Arial" w:eastAsia="Times New Roman" w:hAnsi="Arial" w:cs="Arial"/>
          <w:b/>
          <w:bCs/>
          <w:szCs w:val="24"/>
        </w:rPr>
        <w:t>20</w:t>
      </w:r>
      <w:r w:rsidR="0076531A" w:rsidRPr="00A655DC">
        <w:rPr>
          <w:rFonts w:ascii="Arial" w:eastAsia="Times New Roman" w:hAnsi="Arial" w:cs="Arial"/>
          <w:b/>
          <w:bCs/>
          <w:szCs w:val="24"/>
        </w:rPr>
        <w:t>00.00</w:t>
      </w:r>
      <w:r w:rsidR="0076531A" w:rsidRPr="00A655DC">
        <w:rPr>
          <w:rFonts w:ascii="Arial" w:eastAsia="Times New Roman" w:hAnsi="Arial" w:cs="Arial"/>
          <w:bCs/>
          <w:szCs w:val="24"/>
        </w:rPr>
        <w:t xml:space="preserve"> </w:t>
      </w:r>
      <w:r w:rsidR="0076531A" w:rsidRPr="00A655DC">
        <w:rPr>
          <w:rFonts w:ascii="Arial" w:eastAsia="Times New Roman" w:hAnsi="Arial" w:cs="Arial"/>
          <w:b/>
          <w:bCs/>
          <w:szCs w:val="24"/>
        </w:rPr>
        <w:t>inside</w:t>
      </w:r>
      <w:r w:rsidR="00851D85" w:rsidRPr="00A655DC">
        <w:rPr>
          <w:rFonts w:ascii="Arial" w:eastAsia="Times New Roman" w:hAnsi="Arial" w:cs="Arial"/>
          <w:bCs/>
          <w:szCs w:val="24"/>
        </w:rPr>
        <w:t xml:space="preserve"> </w:t>
      </w:r>
      <w:r w:rsidR="0076531A" w:rsidRPr="00A655DC">
        <w:rPr>
          <w:rFonts w:ascii="Arial" w:eastAsia="Times New Roman" w:hAnsi="Arial" w:cs="Arial"/>
          <w:bCs/>
          <w:szCs w:val="24"/>
        </w:rPr>
        <w:t xml:space="preserve">city limits and </w:t>
      </w:r>
      <w:r w:rsidR="0076531A" w:rsidRPr="00A655DC">
        <w:rPr>
          <w:rFonts w:ascii="Arial" w:eastAsia="Times New Roman" w:hAnsi="Arial" w:cs="Arial"/>
          <w:b/>
          <w:bCs/>
          <w:szCs w:val="24"/>
        </w:rPr>
        <w:t>$</w:t>
      </w:r>
      <w:r w:rsidR="00DD063A">
        <w:rPr>
          <w:rFonts w:ascii="Arial" w:eastAsia="Times New Roman" w:hAnsi="Arial" w:cs="Arial"/>
          <w:b/>
          <w:bCs/>
          <w:szCs w:val="24"/>
        </w:rPr>
        <w:t>20</w:t>
      </w:r>
      <w:r w:rsidR="0076531A" w:rsidRPr="00A655DC">
        <w:rPr>
          <w:rFonts w:ascii="Arial" w:eastAsia="Times New Roman" w:hAnsi="Arial" w:cs="Arial"/>
          <w:b/>
          <w:bCs/>
          <w:szCs w:val="24"/>
        </w:rPr>
        <w:t>00.00</w:t>
      </w:r>
      <w:r w:rsidR="0076531A" w:rsidRPr="00A655DC">
        <w:rPr>
          <w:rFonts w:ascii="Arial" w:eastAsia="Times New Roman" w:hAnsi="Arial" w:cs="Arial"/>
          <w:bCs/>
          <w:szCs w:val="24"/>
        </w:rPr>
        <w:t xml:space="preserve"> </w:t>
      </w:r>
      <w:r w:rsidR="0076531A" w:rsidRPr="00A655DC">
        <w:rPr>
          <w:rFonts w:ascii="Arial" w:eastAsia="Times New Roman" w:hAnsi="Arial" w:cs="Arial"/>
          <w:b/>
          <w:bCs/>
          <w:szCs w:val="24"/>
          <w:u w:val="single"/>
        </w:rPr>
        <w:t>outside</w:t>
      </w:r>
      <w:r w:rsidR="0076531A" w:rsidRPr="00A655DC">
        <w:rPr>
          <w:rFonts w:ascii="Arial" w:eastAsia="Times New Roman" w:hAnsi="Arial" w:cs="Arial"/>
          <w:bCs/>
          <w:szCs w:val="24"/>
        </w:rPr>
        <w:t xml:space="preserve"> city limits. </w:t>
      </w:r>
      <w:r w:rsidRPr="00A655DC">
        <w:rPr>
          <w:rFonts w:ascii="Arial" w:eastAsia="Times New Roman" w:hAnsi="Arial" w:cs="Arial"/>
          <w:bCs/>
          <w:szCs w:val="24"/>
        </w:rPr>
        <w:t xml:space="preserve">The tap fee includes making the tap, </w:t>
      </w:r>
      <w:r w:rsidR="00851D85" w:rsidRPr="00A655DC">
        <w:rPr>
          <w:rFonts w:ascii="Arial" w:eastAsia="Times New Roman" w:hAnsi="Arial" w:cs="Arial"/>
          <w:bCs/>
          <w:szCs w:val="24"/>
        </w:rPr>
        <w:t>use of a city meter</w:t>
      </w:r>
      <w:r w:rsidRPr="00A655DC">
        <w:rPr>
          <w:rFonts w:ascii="Arial" w:eastAsia="Times New Roman" w:hAnsi="Arial" w:cs="Arial"/>
          <w:bCs/>
          <w:szCs w:val="24"/>
        </w:rPr>
        <w:t xml:space="preserve">, and running up to </w:t>
      </w:r>
      <w:r w:rsidRPr="00A655DC">
        <w:rPr>
          <w:rFonts w:ascii="Arial" w:eastAsia="Times New Roman" w:hAnsi="Arial" w:cs="Arial"/>
          <w:b/>
          <w:bCs/>
          <w:szCs w:val="24"/>
        </w:rPr>
        <w:t>50 feet of service line</w:t>
      </w:r>
      <w:r w:rsidRPr="00A655DC">
        <w:rPr>
          <w:rFonts w:ascii="Arial" w:eastAsia="Times New Roman" w:hAnsi="Arial" w:cs="Arial"/>
          <w:bCs/>
          <w:szCs w:val="24"/>
        </w:rPr>
        <w:t xml:space="preserve"> to access the property line at nearest point of convenience for the Town in normal soil. The applicant shall be responsible for any costs beyond </w:t>
      </w:r>
      <w:r w:rsidRPr="00A655DC">
        <w:rPr>
          <w:rFonts w:ascii="Arial" w:eastAsia="Times New Roman" w:hAnsi="Arial" w:cs="Arial"/>
          <w:b/>
          <w:bCs/>
          <w:szCs w:val="24"/>
        </w:rPr>
        <w:t>50 feet</w:t>
      </w:r>
      <w:r w:rsidRPr="00A655DC">
        <w:rPr>
          <w:rFonts w:ascii="Arial" w:eastAsia="Times New Roman" w:hAnsi="Arial" w:cs="Arial"/>
          <w:bCs/>
          <w:szCs w:val="24"/>
        </w:rPr>
        <w:t xml:space="preserve"> or going through difficult </w:t>
      </w:r>
      <w:proofErr w:type="gramStart"/>
      <w:r w:rsidRPr="00A655DC">
        <w:rPr>
          <w:rFonts w:ascii="Arial" w:eastAsia="Times New Roman" w:hAnsi="Arial" w:cs="Arial"/>
          <w:bCs/>
          <w:szCs w:val="24"/>
        </w:rPr>
        <w:t>soils</w:t>
      </w:r>
      <w:proofErr w:type="gramEnd"/>
      <w:r w:rsidRPr="00A655DC">
        <w:rPr>
          <w:rFonts w:ascii="Arial" w:eastAsia="Times New Roman" w:hAnsi="Arial" w:cs="Arial"/>
          <w:bCs/>
          <w:szCs w:val="24"/>
        </w:rPr>
        <w:t xml:space="preserve"> (i.e., rock). The Town shall approve all meter locations. All residential meters shall be </w:t>
      </w:r>
      <w:r w:rsidRPr="00A655DC">
        <w:rPr>
          <w:rFonts w:ascii="Arial" w:eastAsia="Times New Roman" w:hAnsi="Arial" w:cs="Arial"/>
          <w:b/>
          <w:bCs/>
          <w:szCs w:val="24"/>
        </w:rPr>
        <w:t>¾ inch</w:t>
      </w:r>
      <w:r w:rsidRPr="00A655DC">
        <w:rPr>
          <w:rFonts w:ascii="Arial" w:eastAsia="Times New Roman" w:hAnsi="Arial" w:cs="Arial"/>
          <w:bCs/>
          <w:szCs w:val="24"/>
        </w:rPr>
        <w:t xml:space="preserve"> taps unless engineering constraints require a deviation from this policy</w:t>
      </w:r>
      <w:r w:rsidR="003768C1" w:rsidRPr="00A655DC">
        <w:rPr>
          <w:rFonts w:ascii="Arial" w:eastAsia="Times New Roman" w:hAnsi="Arial" w:cs="Arial"/>
          <w:bCs/>
          <w:szCs w:val="24"/>
        </w:rPr>
        <w:t xml:space="preserve"> (i.e., sprinkler systems, distance, elevation, or other factors). </w:t>
      </w:r>
      <w:r w:rsidR="003768C1" w:rsidRPr="00A655DC">
        <w:rPr>
          <w:rFonts w:ascii="Arial" w:eastAsia="Times New Roman" w:hAnsi="Arial" w:cs="Arial"/>
          <w:b/>
          <w:bCs/>
          <w:szCs w:val="24"/>
        </w:rPr>
        <w:t xml:space="preserve">The customer is responsible for installation of the service line from the meter to the residence or point of final usage. </w:t>
      </w:r>
      <w:r w:rsidR="003768C1" w:rsidRPr="00A655DC">
        <w:rPr>
          <w:rFonts w:ascii="Arial" w:eastAsia="Times New Roman" w:hAnsi="Arial" w:cs="Arial"/>
          <w:bCs/>
          <w:szCs w:val="24"/>
        </w:rPr>
        <w:t xml:space="preserve">All installations, water and sewer, shall meet all local, state, and federal laws and regulations. </w:t>
      </w:r>
      <w:r w:rsidR="003768C1" w:rsidRPr="00A655DC">
        <w:rPr>
          <w:rFonts w:ascii="Arial" w:eastAsia="Times New Roman" w:hAnsi="Arial" w:cs="Arial"/>
          <w:b/>
          <w:bCs/>
          <w:szCs w:val="24"/>
        </w:rPr>
        <w:t>One meter shall service only one (1) residence (living quarters).</w:t>
      </w:r>
      <w:r w:rsidR="003768C1" w:rsidRPr="00A655DC">
        <w:rPr>
          <w:rFonts w:ascii="Arial" w:eastAsia="Times New Roman" w:hAnsi="Arial" w:cs="Arial"/>
          <w:bCs/>
          <w:szCs w:val="24"/>
        </w:rPr>
        <w:t xml:space="preserve"> Garages, barns, and outside faucets shall be considered part of the meter package </w:t>
      </w:r>
      <w:proofErr w:type="gramStart"/>
      <w:r w:rsidR="003768C1" w:rsidRPr="00A655DC">
        <w:rPr>
          <w:rFonts w:ascii="Arial" w:eastAsia="Times New Roman" w:hAnsi="Arial" w:cs="Arial"/>
          <w:bCs/>
          <w:szCs w:val="24"/>
        </w:rPr>
        <w:t>as long as</w:t>
      </w:r>
      <w:proofErr w:type="gramEnd"/>
      <w:r w:rsidR="003768C1" w:rsidRPr="00A655DC">
        <w:rPr>
          <w:rFonts w:ascii="Arial" w:eastAsia="Times New Roman" w:hAnsi="Arial" w:cs="Arial"/>
          <w:bCs/>
          <w:szCs w:val="24"/>
        </w:rPr>
        <w:t xml:space="preserve"> they are </w:t>
      </w:r>
      <w:r w:rsidR="003768C1" w:rsidRPr="00A655DC">
        <w:rPr>
          <w:rFonts w:ascii="Arial" w:eastAsia="Times New Roman" w:hAnsi="Arial" w:cs="Arial"/>
          <w:b/>
          <w:bCs/>
          <w:szCs w:val="24"/>
          <w:u w:val="single"/>
        </w:rPr>
        <w:t>not</w:t>
      </w:r>
      <w:r w:rsidR="003768C1" w:rsidRPr="00A655DC">
        <w:rPr>
          <w:rFonts w:ascii="Arial" w:eastAsia="Times New Roman" w:hAnsi="Arial" w:cs="Arial"/>
          <w:bCs/>
          <w:szCs w:val="24"/>
        </w:rPr>
        <w:t xml:space="preserve"> used as a living area water supply.</w:t>
      </w:r>
      <w:r w:rsidR="00373FEF" w:rsidRPr="00A655DC">
        <w:rPr>
          <w:rFonts w:ascii="Arial" w:eastAsia="Times New Roman" w:hAnsi="Arial" w:cs="Arial"/>
          <w:bCs/>
          <w:szCs w:val="24"/>
        </w:rPr>
        <w:t xml:space="preserve">  The Town of Byrdstown is the sole owner of the meter and the upkeep of the meter itself is the responsibility of The Town of Byrdstown. This upkeep does not include connections made to </w:t>
      </w:r>
      <w:proofErr w:type="gramStart"/>
      <w:r w:rsidR="00373FEF" w:rsidRPr="00A655DC">
        <w:rPr>
          <w:rFonts w:ascii="Arial" w:eastAsia="Times New Roman" w:hAnsi="Arial" w:cs="Arial"/>
          <w:bCs/>
          <w:szCs w:val="24"/>
        </w:rPr>
        <w:t>meter</w:t>
      </w:r>
      <w:proofErr w:type="gramEnd"/>
      <w:r w:rsidR="00373FEF" w:rsidRPr="00A655DC">
        <w:rPr>
          <w:rFonts w:ascii="Arial" w:eastAsia="Times New Roman" w:hAnsi="Arial" w:cs="Arial"/>
          <w:bCs/>
          <w:szCs w:val="24"/>
        </w:rPr>
        <w:t xml:space="preserve"> from </w:t>
      </w:r>
      <w:proofErr w:type="gramStart"/>
      <w:r w:rsidR="00373FEF" w:rsidRPr="00A655DC">
        <w:rPr>
          <w:rFonts w:ascii="Arial" w:eastAsia="Times New Roman" w:hAnsi="Arial" w:cs="Arial"/>
          <w:bCs/>
          <w:szCs w:val="24"/>
        </w:rPr>
        <w:t>customer’s</w:t>
      </w:r>
      <w:proofErr w:type="gramEnd"/>
      <w:r w:rsidR="00373FEF" w:rsidRPr="00A655DC">
        <w:rPr>
          <w:rFonts w:ascii="Arial" w:eastAsia="Times New Roman" w:hAnsi="Arial" w:cs="Arial"/>
          <w:bCs/>
          <w:szCs w:val="24"/>
        </w:rPr>
        <w:t xml:space="preserve"> side.</w:t>
      </w:r>
    </w:p>
    <w:p w14:paraId="61CE1A64" w14:textId="77777777" w:rsidR="003768C1" w:rsidRPr="00A655DC" w:rsidRDefault="003768C1" w:rsidP="003768C1">
      <w:pPr>
        <w:pStyle w:val="ListParagraph"/>
        <w:spacing w:before="100" w:beforeAutospacing="1" w:after="100" w:afterAutospacing="1"/>
        <w:rPr>
          <w:rFonts w:ascii="Arial" w:eastAsia="Times New Roman" w:hAnsi="Arial" w:cs="Arial"/>
          <w:szCs w:val="24"/>
        </w:rPr>
      </w:pPr>
    </w:p>
    <w:p w14:paraId="61CE1A65" w14:textId="6E9C3BD2" w:rsidR="002227AB" w:rsidRPr="00A655DC" w:rsidRDefault="003768C1" w:rsidP="00D51CF0">
      <w:pPr>
        <w:pStyle w:val="ListParagraph"/>
        <w:numPr>
          <w:ilvl w:val="0"/>
          <w:numId w:val="3"/>
        </w:numPr>
        <w:spacing w:before="100" w:beforeAutospacing="1" w:after="100" w:afterAutospacing="1"/>
        <w:rPr>
          <w:rFonts w:ascii="Arial" w:eastAsia="Times New Roman" w:hAnsi="Arial" w:cs="Arial"/>
          <w:b/>
          <w:szCs w:val="24"/>
        </w:rPr>
      </w:pPr>
      <w:r w:rsidRPr="00A655DC">
        <w:rPr>
          <w:rFonts w:ascii="Arial" w:eastAsia="Times New Roman" w:hAnsi="Arial" w:cs="Arial"/>
          <w:b/>
          <w:szCs w:val="24"/>
        </w:rPr>
        <w:t xml:space="preserve">A </w:t>
      </w:r>
      <w:r w:rsidR="00D51CF0" w:rsidRPr="00A655DC">
        <w:rPr>
          <w:rFonts w:ascii="Arial" w:eastAsia="Times New Roman" w:hAnsi="Arial" w:cs="Arial"/>
          <w:b/>
          <w:szCs w:val="24"/>
        </w:rPr>
        <w:t xml:space="preserve">tap fee shall be collected prior to making any sewer tap. </w:t>
      </w:r>
      <w:r w:rsidRPr="00A655DC">
        <w:rPr>
          <w:rFonts w:ascii="Arial" w:eastAsia="Times New Roman" w:hAnsi="Arial" w:cs="Arial"/>
          <w:szCs w:val="24"/>
        </w:rPr>
        <w:t xml:space="preserve">A </w:t>
      </w:r>
      <w:r w:rsidR="00F519D1" w:rsidRPr="00A655DC">
        <w:rPr>
          <w:rFonts w:ascii="Arial" w:eastAsia="Times New Roman" w:hAnsi="Arial" w:cs="Arial"/>
          <w:szCs w:val="24"/>
        </w:rPr>
        <w:t xml:space="preserve">non-refundable </w:t>
      </w:r>
      <w:r w:rsidRPr="00A655DC">
        <w:rPr>
          <w:rFonts w:ascii="Arial" w:eastAsia="Times New Roman" w:hAnsi="Arial" w:cs="Arial"/>
          <w:szCs w:val="24"/>
        </w:rPr>
        <w:t xml:space="preserve">tap fee of </w:t>
      </w:r>
      <w:r w:rsidRPr="00A655DC">
        <w:rPr>
          <w:rFonts w:ascii="Arial" w:eastAsia="Times New Roman" w:hAnsi="Arial" w:cs="Arial"/>
          <w:b/>
          <w:szCs w:val="24"/>
        </w:rPr>
        <w:t>$</w:t>
      </w:r>
      <w:r w:rsidR="00DD063A">
        <w:rPr>
          <w:rFonts w:ascii="Arial" w:eastAsia="Times New Roman" w:hAnsi="Arial" w:cs="Arial"/>
          <w:b/>
          <w:szCs w:val="24"/>
        </w:rPr>
        <w:t>5</w:t>
      </w:r>
      <w:r w:rsidRPr="00A655DC">
        <w:rPr>
          <w:rFonts w:ascii="Arial" w:eastAsia="Times New Roman" w:hAnsi="Arial" w:cs="Arial"/>
          <w:b/>
          <w:szCs w:val="24"/>
        </w:rPr>
        <w:t>00.00</w:t>
      </w:r>
      <w:r w:rsidR="00DD063A">
        <w:rPr>
          <w:rFonts w:ascii="Arial" w:eastAsia="Times New Roman" w:hAnsi="Arial" w:cs="Arial"/>
          <w:b/>
          <w:szCs w:val="24"/>
        </w:rPr>
        <w:t xml:space="preserve"> </w:t>
      </w:r>
      <w:r w:rsidR="00A8308E">
        <w:rPr>
          <w:rFonts w:ascii="Arial" w:eastAsia="Times New Roman" w:hAnsi="Arial" w:cs="Arial"/>
          <w:bCs/>
          <w:szCs w:val="24"/>
        </w:rPr>
        <w:t xml:space="preserve">inside city limits and </w:t>
      </w:r>
      <w:r w:rsidR="00A8308E" w:rsidRPr="005B4A9D">
        <w:rPr>
          <w:rFonts w:ascii="Arial" w:eastAsia="Times New Roman" w:hAnsi="Arial" w:cs="Arial"/>
          <w:b/>
          <w:szCs w:val="24"/>
        </w:rPr>
        <w:t>$750.00</w:t>
      </w:r>
      <w:r w:rsidR="00A8308E">
        <w:rPr>
          <w:rFonts w:ascii="Arial" w:eastAsia="Times New Roman" w:hAnsi="Arial" w:cs="Arial"/>
          <w:bCs/>
          <w:szCs w:val="24"/>
        </w:rPr>
        <w:t xml:space="preserve"> outside city limits</w:t>
      </w:r>
      <w:r w:rsidRPr="00A655DC">
        <w:rPr>
          <w:rFonts w:ascii="Arial" w:eastAsia="Times New Roman" w:hAnsi="Arial" w:cs="Arial"/>
          <w:szCs w:val="24"/>
        </w:rPr>
        <w:t xml:space="preserve"> and a </w:t>
      </w:r>
      <w:r w:rsidR="00F519D1" w:rsidRPr="00A655DC">
        <w:rPr>
          <w:rFonts w:ascii="Arial" w:eastAsia="Times New Roman" w:hAnsi="Arial" w:cs="Arial"/>
          <w:szCs w:val="24"/>
        </w:rPr>
        <w:t xml:space="preserve">non-refundable </w:t>
      </w:r>
      <w:r w:rsidRPr="00A655DC">
        <w:rPr>
          <w:rFonts w:ascii="Arial" w:eastAsia="Times New Roman" w:hAnsi="Arial" w:cs="Arial"/>
          <w:szCs w:val="24"/>
        </w:rPr>
        <w:t xml:space="preserve">connection fee of </w:t>
      </w:r>
      <w:r w:rsidRPr="00A655DC">
        <w:rPr>
          <w:rFonts w:ascii="Arial" w:eastAsia="Times New Roman" w:hAnsi="Arial" w:cs="Arial"/>
          <w:b/>
          <w:szCs w:val="24"/>
        </w:rPr>
        <w:t>$</w:t>
      </w:r>
      <w:r w:rsidR="005B4A9D">
        <w:rPr>
          <w:rFonts w:ascii="Arial" w:eastAsia="Times New Roman" w:hAnsi="Arial" w:cs="Arial"/>
          <w:b/>
          <w:szCs w:val="24"/>
        </w:rPr>
        <w:t>75</w:t>
      </w:r>
      <w:r w:rsidRPr="00A655DC">
        <w:rPr>
          <w:rFonts w:ascii="Arial" w:eastAsia="Times New Roman" w:hAnsi="Arial" w:cs="Arial"/>
          <w:b/>
          <w:szCs w:val="24"/>
        </w:rPr>
        <w:t>.00</w:t>
      </w:r>
      <w:r w:rsidRPr="00A655DC">
        <w:rPr>
          <w:rFonts w:ascii="Arial" w:eastAsia="Times New Roman" w:hAnsi="Arial" w:cs="Arial"/>
          <w:szCs w:val="24"/>
        </w:rPr>
        <w:t xml:space="preserve"> shall be collected </w:t>
      </w:r>
      <w:r w:rsidRPr="00A655DC">
        <w:rPr>
          <w:rFonts w:ascii="Arial" w:eastAsia="Times New Roman" w:hAnsi="Arial" w:cs="Arial"/>
          <w:b/>
          <w:szCs w:val="24"/>
          <w:u w:val="single"/>
        </w:rPr>
        <w:t>before</w:t>
      </w:r>
      <w:r w:rsidRPr="00A655DC">
        <w:rPr>
          <w:rFonts w:ascii="Arial" w:eastAsia="Times New Roman" w:hAnsi="Arial" w:cs="Arial"/>
          <w:szCs w:val="24"/>
        </w:rPr>
        <w:t xml:space="preserve"> </w:t>
      </w:r>
      <w:r w:rsidR="00B1357C" w:rsidRPr="00A655DC">
        <w:rPr>
          <w:rFonts w:ascii="Arial" w:eastAsia="Times New Roman" w:hAnsi="Arial" w:cs="Arial"/>
          <w:szCs w:val="24"/>
        </w:rPr>
        <w:t xml:space="preserve">the </w:t>
      </w:r>
      <w:r w:rsidRPr="00A655DC">
        <w:rPr>
          <w:rFonts w:ascii="Arial" w:eastAsia="Times New Roman" w:hAnsi="Arial" w:cs="Arial"/>
          <w:szCs w:val="24"/>
        </w:rPr>
        <w:t>tap is made.</w:t>
      </w:r>
      <w:r w:rsidR="00D51CF0" w:rsidRPr="00A655DC">
        <w:rPr>
          <w:rFonts w:ascii="Arial" w:eastAsia="Times New Roman" w:hAnsi="Arial" w:cs="Arial"/>
          <w:szCs w:val="24"/>
        </w:rPr>
        <w:t xml:space="preserve"> </w:t>
      </w:r>
      <w:r w:rsidR="002227AB" w:rsidRPr="00A655DC">
        <w:rPr>
          <w:rFonts w:ascii="Arial" w:eastAsia="Times New Roman" w:hAnsi="Arial" w:cs="Arial"/>
          <w:bCs/>
          <w:szCs w:val="24"/>
        </w:rPr>
        <w:t xml:space="preserve">All </w:t>
      </w:r>
      <w:proofErr w:type="gramStart"/>
      <w:r w:rsidR="002227AB" w:rsidRPr="00A655DC">
        <w:rPr>
          <w:rFonts w:ascii="Arial" w:eastAsia="Times New Roman" w:hAnsi="Arial" w:cs="Arial"/>
          <w:bCs/>
          <w:szCs w:val="24"/>
        </w:rPr>
        <w:t>sewer</w:t>
      </w:r>
      <w:proofErr w:type="gramEnd"/>
      <w:r w:rsidR="002227AB" w:rsidRPr="00A655DC">
        <w:rPr>
          <w:rFonts w:ascii="Arial" w:eastAsia="Times New Roman" w:hAnsi="Arial" w:cs="Arial"/>
          <w:bCs/>
          <w:szCs w:val="24"/>
        </w:rPr>
        <w:t xml:space="preserve"> tap locations shall be subject to approval by the Town of Byrdstown.</w:t>
      </w:r>
      <w:r w:rsidR="00D51CF0" w:rsidRPr="00A655DC">
        <w:rPr>
          <w:rFonts w:ascii="Arial" w:eastAsia="Times New Roman" w:hAnsi="Arial" w:cs="Arial"/>
          <w:bCs/>
          <w:szCs w:val="24"/>
        </w:rPr>
        <w:t xml:space="preserve"> </w:t>
      </w:r>
      <w:r w:rsidR="002227AB" w:rsidRPr="00A655DC">
        <w:rPr>
          <w:rFonts w:ascii="Arial" w:eastAsia="Times New Roman" w:hAnsi="Arial" w:cs="Arial"/>
          <w:bCs/>
          <w:szCs w:val="24"/>
        </w:rPr>
        <w:t>The Town shall make the basic tap. All work must comply with all state and federal regulations.</w:t>
      </w:r>
    </w:p>
    <w:p w14:paraId="61CE1A66" w14:textId="77777777" w:rsidR="00AE4404" w:rsidRPr="00A655DC" w:rsidRDefault="00AE4404" w:rsidP="00AE4404">
      <w:pPr>
        <w:pStyle w:val="ListParagraph"/>
        <w:rPr>
          <w:rFonts w:ascii="Arial" w:eastAsia="Times New Roman" w:hAnsi="Arial" w:cs="Arial"/>
          <w:bCs/>
          <w:szCs w:val="24"/>
        </w:rPr>
      </w:pPr>
    </w:p>
    <w:p w14:paraId="61CE1A67" w14:textId="77777777" w:rsidR="007D206F" w:rsidRPr="00A655DC" w:rsidRDefault="007D206F" w:rsidP="00AE4404">
      <w:pPr>
        <w:pStyle w:val="ListParagraph"/>
        <w:numPr>
          <w:ilvl w:val="0"/>
          <w:numId w:val="3"/>
        </w:numPr>
        <w:rPr>
          <w:rFonts w:ascii="Arial" w:eastAsia="Times New Roman" w:hAnsi="Arial" w:cs="Arial"/>
          <w:bCs/>
          <w:szCs w:val="24"/>
        </w:rPr>
      </w:pPr>
      <w:r w:rsidRPr="00A655DC">
        <w:rPr>
          <w:rFonts w:ascii="Arial" w:eastAsia="Times New Roman" w:hAnsi="Arial" w:cs="Arial"/>
          <w:bCs/>
          <w:szCs w:val="24"/>
        </w:rPr>
        <w:t>A residential/commercial/industrial rate will be charged according to the applicant’s use of water/sewer meter tap. A copy of the rate guide sheet is available at Town Hall for all customers. Water/sewer usage and rates shall comply with F</w:t>
      </w:r>
      <w:r w:rsidR="00DB1551" w:rsidRPr="00A655DC">
        <w:rPr>
          <w:rFonts w:ascii="Arial" w:eastAsia="Times New Roman" w:hAnsi="Arial" w:cs="Arial"/>
          <w:bCs/>
          <w:szCs w:val="24"/>
        </w:rPr>
        <w:t>M</w:t>
      </w:r>
      <w:r w:rsidRPr="00A655DC">
        <w:rPr>
          <w:rFonts w:ascii="Arial" w:eastAsia="Times New Roman" w:hAnsi="Arial" w:cs="Arial"/>
          <w:bCs/>
          <w:szCs w:val="24"/>
        </w:rPr>
        <w:t>HA and all other State and Federal regulations.</w:t>
      </w:r>
    </w:p>
    <w:p w14:paraId="61CE1A68" w14:textId="77777777" w:rsidR="002227AB" w:rsidRPr="00A655DC" w:rsidRDefault="002227AB" w:rsidP="0076531A">
      <w:pPr>
        <w:rPr>
          <w:rFonts w:ascii="Arial" w:eastAsia="Times New Roman" w:hAnsi="Arial" w:cs="Arial"/>
          <w:bCs/>
          <w:szCs w:val="24"/>
        </w:rPr>
      </w:pPr>
    </w:p>
    <w:p w14:paraId="61CE1A69" w14:textId="77777777" w:rsidR="005A5F09" w:rsidRDefault="005A5F09" w:rsidP="007D206F">
      <w:pPr>
        <w:jc w:val="center"/>
        <w:rPr>
          <w:rFonts w:ascii="Arial" w:hAnsi="Arial" w:cs="Arial"/>
          <w:b/>
          <w:u w:val="single"/>
        </w:rPr>
      </w:pPr>
    </w:p>
    <w:p w14:paraId="61CE1A6A" w14:textId="77777777" w:rsidR="005A5F09" w:rsidRDefault="005A5F09" w:rsidP="007D206F">
      <w:pPr>
        <w:jc w:val="center"/>
        <w:rPr>
          <w:rFonts w:ascii="Arial" w:hAnsi="Arial" w:cs="Arial"/>
          <w:b/>
          <w:u w:val="single"/>
        </w:rPr>
      </w:pPr>
    </w:p>
    <w:p w14:paraId="61CE1A6B" w14:textId="77777777" w:rsidR="003B25EC" w:rsidRPr="00A655DC" w:rsidRDefault="003B25EC" w:rsidP="007D206F">
      <w:pPr>
        <w:jc w:val="center"/>
        <w:rPr>
          <w:rFonts w:ascii="Arial" w:hAnsi="Arial" w:cs="Arial"/>
          <w:b/>
          <w:u w:val="single"/>
        </w:rPr>
      </w:pPr>
      <w:r w:rsidRPr="00A655DC">
        <w:rPr>
          <w:rFonts w:ascii="Arial" w:hAnsi="Arial" w:cs="Arial"/>
          <w:b/>
          <w:u w:val="single"/>
        </w:rPr>
        <w:t xml:space="preserve">WATER AND SEWER </w:t>
      </w:r>
      <w:r w:rsidR="006C44E6" w:rsidRPr="00A655DC">
        <w:rPr>
          <w:rFonts w:ascii="Arial" w:hAnsi="Arial" w:cs="Arial"/>
          <w:b/>
          <w:u w:val="single"/>
        </w:rPr>
        <w:t>CONNECTIONS</w:t>
      </w:r>
      <w:r w:rsidR="00BF2ECD" w:rsidRPr="00A655DC">
        <w:rPr>
          <w:rFonts w:ascii="Arial" w:hAnsi="Arial" w:cs="Arial"/>
          <w:b/>
          <w:u w:val="single"/>
        </w:rPr>
        <w:t xml:space="preserve"> </w:t>
      </w:r>
      <w:r w:rsidR="000359BA" w:rsidRPr="00A655DC">
        <w:rPr>
          <w:rFonts w:ascii="Arial" w:hAnsi="Arial" w:cs="Arial"/>
          <w:b/>
          <w:u w:val="single"/>
        </w:rPr>
        <w:t>/</w:t>
      </w:r>
      <w:r w:rsidR="00BF2ECD" w:rsidRPr="00A655DC">
        <w:rPr>
          <w:rFonts w:ascii="Arial" w:hAnsi="Arial" w:cs="Arial"/>
          <w:b/>
          <w:u w:val="single"/>
        </w:rPr>
        <w:t xml:space="preserve"> </w:t>
      </w:r>
      <w:r w:rsidR="000359BA" w:rsidRPr="00A655DC">
        <w:rPr>
          <w:rFonts w:ascii="Arial" w:hAnsi="Arial" w:cs="Arial"/>
          <w:b/>
          <w:u w:val="single"/>
        </w:rPr>
        <w:t>BILLING</w:t>
      </w:r>
    </w:p>
    <w:p w14:paraId="61CE1A6C" w14:textId="77777777" w:rsidR="003B25EC" w:rsidRPr="00A655DC" w:rsidRDefault="003B25EC" w:rsidP="003B25EC">
      <w:pPr>
        <w:pStyle w:val="ListParagraph"/>
        <w:ind w:left="1080"/>
        <w:jc w:val="center"/>
        <w:rPr>
          <w:rFonts w:ascii="Arial" w:eastAsia="Times New Roman" w:hAnsi="Arial" w:cs="Arial"/>
          <w:bCs/>
          <w:szCs w:val="24"/>
        </w:rPr>
      </w:pPr>
    </w:p>
    <w:p w14:paraId="61CE1A6D" w14:textId="1FC2A0F4" w:rsidR="006C44E6" w:rsidRPr="00A655DC" w:rsidRDefault="006C44E6" w:rsidP="00AE4404">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 xml:space="preserve">Meter readings are </w:t>
      </w:r>
      <w:r w:rsidR="009A09DF" w:rsidRPr="00AD5141">
        <w:rPr>
          <w:rFonts w:ascii="Arial" w:eastAsia="Times New Roman" w:hAnsi="Arial" w:cs="Arial"/>
          <w:szCs w:val="24"/>
        </w:rPr>
        <w:t xml:space="preserve">electronically and/or </w:t>
      </w:r>
      <w:r w:rsidRPr="00AD5141">
        <w:rPr>
          <w:rFonts w:ascii="Arial" w:eastAsia="Times New Roman" w:hAnsi="Arial" w:cs="Arial"/>
          <w:szCs w:val="24"/>
        </w:rPr>
        <w:t xml:space="preserve">manually </w:t>
      </w:r>
      <w:r w:rsidRPr="00A655DC">
        <w:rPr>
          <w:rFonts w:ascii="Arial" w:eastAsia="Times New Roman" w:hAnsi="Arial" w:cs="Arial"/>
          <w:szCs w:val="24"/>
        </w:rPr>
        <w:t xml:space="preserve">read each month by an employee of the Town of Byrdstown and bills are issued </w:t>
      </w:r>
      <w:r w:rsidR="00183E0F" w:rsidRPr="00A655DC">
        <w:rPr>
          <w:rFonts w:ascii="Arial" w:eastAsia="Times New Roman" w:hAnsi="Arial" w:cs="Arial"/>
          <w:szCs w:val="24"/>
        </w:rPr>
        <w:t>and payable monthly</w:t>
      </w:r>
      <w:r w:rsidRPr="00A655DC">
        <w:rPr>
          <w:rFonts w:ascii="Arial" w:eastAsia="Times New Roman" w:hAnsi="Arial" w:cs="Arial"/>
          <w:szCs w:val="24"/>
        </w:rPr>
        <w:t xml:space="preserve">. </w:t>
      </w:r>
    </w:p>
    <w:p w14:paraId="61CE1A6E" w14:textId="77777777" w:rsidR="006C44E6" w:rsidRPr="00A655DC" w:rsidRDefault="006C44E6" w:rsidP="006C44E6">
      <w:pPr>
        <w:pStyle w:val="ListParagraph"/>
        <w:spacing w:before="100" w:beforeAutospacing="1" w:after="100" w:afterAutospacing="1"/>
        <w:rPr>
          <w:rFonts w:ascii="Arial" w:eastAsia="Times New Roman" w:hAnsi="Arial" w:cs="Arial"/>
          <w:sz w:val="16"/>
          <w:szCs w:val="16"/>
        </w:rPr>
      </w:pPr>
    </w:p>
    <w:p w14:paraId="61CE1A6F" w14:textId="77777777" w:rsidR="006C44E6" w:rsidRPr="00A655DC" w:rsidRDefault="00F34008" w:rsidP="00AE4404">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 xml:space="preserve">The Town of Byrdstown meter reader and/or other authorized representatives for the Town shall </w:t>
      </w:r>
      <w:proofErr w:type="gramStart"/>
      <w:r w:rsidRPr="00A655DC">
        <w:rPr>
          <w:rFonts w:ascii="Arial" w:eastAsia="Times New Roman" w:hAnsi="Arial" w:cs="Arial"/>
          <w:szCs w:val="24"/>
        </w:rPr>
        <w:t>have</w:t>
      </w:r>
      <w:r w:rsidR="00373FEF" w:rsidRPr="00A655DC">
        <w:rPr>
          <w:rFonts w:ascii="Arial" w:eastAsia="Times New Roman" w:hAnsi="Arial" w:cs="Arial"/>
          <w:szCs w:val="24"/>
        </w:rPr>
        <w:t xml:space="preserve"> easy</w:t>
      </w:r>
      <w:r w:rsidRPr="00A655DC">
        <w:rPr>
          <w:rFonts w:ascii="Arial" w:eastAsia="Times New Roman" w:hAnsi="Arial" w:cs="Arial"/>
          <w:szCs w:val="24"/>
        </w:rPr>
        <w:t xml:space="preserve"> access at all times</w:t>
      </w:r>
      <w:proofErr w:type="gramEnd"/>
      <w:r w:rsidRPr="00A655DC">
        <w:rPr>
          <w:rFonts w:ascii="Arial" w:eastAsia="Times New Roman" w:hAnsi="Arial" w:cs="Arial"/>
          <w:szCs w:val="24"/>
        </w:rPr>
        <w:t xml:space="preserve"> to the premises supplied for the purpose of setting, reading</w:t>
      </w:r>
      <w:r w:rsidR="00183E0F" w:rsidRPr="00A655DC">
        <w:rPr>
          <w:rFonts w:ascii="Arial" w:eastAsia="Times New Roman" w:hAnsi="Arial" w:cs="Arial"/>
          <w:szCs w:val="24"/>
        </w:rPr>
        <w:t>, repairing, or removing meters;</w:t>
      </w:r>
      <w:r w:rsidRPr="00A655DC">
        <w:rPr>
          <w:rFonts w:ascii="Arial" w:eastAsia="Times New Roman" w:hAnsi="Arial" w:cs="Arial"/>
          <w:szCs w:val="24"/>
        </w:rPr>
        <w:t xml:space="preserve"> and/</w:t>
      </w:r>
      <w:proofErr w:type="gramStart"/>
      <w:r w:rsidRPr="00A655DC">
        <w:rPr>
          <w:rFonts w:ascii="Arial" w:eastAsia="Times New Roman" w:hAnsi="Arial" w:cs="Arial"/>
          <w:szCs w:val="24"/>
        </w:rPr>
        <w:t>or for</w:t>
      </w:r>
      <w:proofErr w:type="gramEnd"/>
      <w:r w:rsidRPr="00A655DC">
        <w:rPr>
          <w:rFonts w:ascii="Arial" w:eastAsia="Times New Roman" w:hAnsi="Arial" w:cs="Arial"/>
          <w:szCs w:val="24"/>
        </w:rPr>
        <w:t xml:space="preserve"> making necessary inspections. </w:t>
      </w:r>
      <w:r w:rsidR="006C44E6" w:rsidRPr="00A655DC">
        <w:rPr>
          <w:rFonts w:ascii="Arial" w:eastAsia="Times New Roman" w:hAnsi="Arial" w:cs="Arial"/>
          <w:szCs w:val="24"/>
        </w:rPr>
        <w:t>Proper accessibilit</w:t>
      </w:r>
      <w:r w:rsidRPr="00A655DC">
        <w:rPr>
          <w:rFonts w:ascii="Arial" w:eastAsia="Times New Roman" w:hAnsi="Arial" w:cs="Arial"/>
          <w:szCs w:val="24"/>
        </w:rPr>
        <w:t xml:space="preserve">y ensures accurate </w:t>
      </w:r>
      <w:proofErr w:type="gramStart"/>
      <w:r w:rsidRPr="00A655DC">
        <w:rPr>
          <w:rFonts w:ascii="Arial" w:eastAsia="Times New Roman" w:hAnsi="Arial" w:cs="Arial"/>
          <w:szCs w:val="24"/>
        </w:rPr>
        <w:t>readings</w:t>
      </w:r>
      <w:proofErr w:type="gramEnd"/>
      <w:r w:rsidRPr="00A655DC">
        <w:rPr>
          <w:rFonts w:ascii="Arial" w:eastAsia="Times New Roman" w:hAnsi="Arial" w:cs="Arial"/>
          <w:szCs w:val="24"/>
        </w:rPr>
        <w:t xml:space="preserve"> and </w:t>
      </w:r>
      <w:r w:rsidR="006C44E6" w:rsidRPr="00A655DC">
        <w:rPr>
          <w:rFonts w:ascii="Arial" w:eastAsia="Times New Roman" w:hAnsi="Arial" w:cs="Arial"/>
          <w:szCs w:val="24"/>
        </w:rPr>
        <w:t xml:space="preserve">allows </w:t>
      </w:r>
      <w:r w:rsidRPr="00A655DC">
        <w:rPr>
          <w:rFonts w:ascii="Arial" w:eastAsia="Times New Roman" w:hAnsi="Arial" w:cs="Arial"/>
          <w:szCs w:val="24"/>
        </w:rPr>
        <w:t xml:space="preserve">meter </w:t>
      </w:r>
      <w:r w:rsidR="006C44E6" w:rsidRPr="00A655DC">
        <w:rPr>
          <w:rFonts w:ascii="Arial" w:eastAsia="Times New Roman" w:hAnsi="Arial" w:cs="Arial"/>
          <w:szCs w:val="24"/>
        </w:rPr>
        <w:t xml:space="preserve">readers to examine </w:t>
      </w:r>
      <w:r w:rsidRPr="00A655DC">
        <w:rPr>
          <w:rFonts w:ascii="Arial" w:eastAsia="Times New Roman" w:hAnsi="Arial" w:cs="Arial"/>
          <w:szCs w:val="24"/>
        </w:rPr>
        <w:t>meters</w:t>
      </w:r>
      <w:r w:rsidR="006C44E6" w:rsidRPr="00A655DC">
        <w:rPr>
          <w:rFonts w:ascii="Arial" w:eastAsia="Times New Roman" w:hAnsi="Arial" w:cs="Arial"/>
          <w:szCs w:val="24"/>
        </w:rPr>
        <w:t xml:space="preserve"> for </w:t>
      </w:r>
      <w:proofErr w:type="gramStart"/>
      <w:r w:rsidR="006C44E6" w:rsidRPr="00A655DC">
        <w:rPr>
          <w:rFonts w:ascii="Arial" w:eastAsia="Times New Roman" w:hAnsi="Arial" w:cs="Arial"/>
          <w:szCs w:val="24"/>
        </w:rPr>
        <w:t>damages</w:t>
      </w:r>
      <w:proofErr w:type="gramEnd"/>
      <w:r w:rsidR="006C44E6" w:rsidRPr="00A655DC">
        <w:rPr>
          <w:rFonts w:ascii="Arial" w:eastAsia="Times New Roman" w:hAnsi="Arial" w:cs="Arial"/>
          <w:szCs w:val="24"/>
        </w:rPr>
        <w:t xml:space="preserve"> and/or leaks. </w:t>
      </w:r>
      <w:r w:rsidR="00373FEF" w:rsidRPr="00A655DC">
        <w:rPr>
          <w:rFonts w:ascii="Arial" w:eastAsia="Times New Roman" w:hAnsi="Arial" w:cs="Arial"/>
          <w:szCs w:val="24"/>
        </w:rPr>
        <w:t xml:space="preserve">If for any reason </w:t>
      </w:r>
      <w:r w:rsidR="00CF531E" w:rsidRPr="00A655DC">
        <w:rPr>
          <w:rFonts w:ascii="Arial" w:eastAsia="Times New Roman" w:hAnsi="Arial" w:cs="Arial"/>
          <w:szCs w:val="24"/>
        </w:rPr>
        <w:t>the ease of access to the Town’s meter</w:t>
      </w:r>
      <w:r w:rsidR="00373FEF" w:rsidRPr="00A655DC">
        <w:rPr>
          <w:rFonts w:ascii="Arial" w:eastAsia="Times New Roman" w:hAnsi="Arial" w:cs="Arial"/>
          <w:szCs w:val="24"/>
        </w:rPr>
        <w:t xml:space="preserve"> is </w:t>
      </w:r>
      <w:r w:rsidR="00CF531E" w:rsidRPr="00A655DC">
        <w:rPr>
          <w:rFonts w:ascii="Arial" w:eastAsia="Times New Roman" w:hAnsi="Arial" w:cs="Arial"/>
          <w:szCs w:val="24"/>
        </w:rPr>
        <w:t>hindered</w:t>
      </w:r>
      <w:r w:rsidR="00373FEF" w:rsidRPr="00A655DC">
        <w:rPr>
          <w:rFonts w:ascii="Arial" w:eastAsia="Times New Roman" w:hAnsi="Arial" w:cs="Arial"/>
          <w:szCs w:val="24"/>
        </w:rPr>
        <w:t xml:space="preserve"> due to </w:t>
      </w:r>
      <w:r w:rsidR="00CF531E" w:rsidRPr="00A655DC">
        <w:rPr>
          <w:rFonts w:ascii="Arial" w:eastAsia="Times New Roman" w:hAnsi="Arial" w:cs="Arial"/>
          <w:szCs w:val="24"/>
        </w:rPr>
        <w:t xml:space="preserve">changes made by the owner such </w:t>
      </w:r>
      <w:r w:rsidR="004B018A" w:rsidRPr="00A655DC">
        <w:rPr>
          <w:rFonts w:ascii="Arial" w:eastAsia="Times New Roman" w:hAnsi="Arial" w:cs="Arial"/>
          <w:szCs w:val="24"/>
        </w:rPr>
        <w:t xml:space="preserve">as the addition of a new fence, </w:t>
      </w:r>
      <w:r w:rsidR="001D3B1D" w:rsidRPr="00A655DC">
        <w:rPr>
          <w:rFonts w:ascii="Arial" w:eastAsia="Times New Roman" w:hAnsi="Arial" w:cs="Arial"/>
          <w:szCs w:val="24"/>
        </w:rPr>
        <w:t xml:space="preserve">gate, </w:t>
      </w:r>
      <w:r w:rsidR="00051007" w:rsidRPr="00A655DC">
        <w:rPr>
          <w:rFonts w:ascii="Arial" w:eastAsia="Times New Roman" w:hAnsi="Arial" w:cs="Arial"/>
          <w:szCs w:val="24"/>
        </w:rPr>
        <w:t>dogs or other animals</w:t>
      </w:r>
      <w:r w:rsidR="001D3B1D" w:rsidRPr="00A655DC">
        <w:rPr>
          <w:rFonts w:ascii="Arial" w:eastAsia="Times New Roman" w:hAnsi="Arial" w:cs="Arial"/>
          <w:szCs w:val="24"/>
        </w:rPr>
        <w:t xml:space="preserve"> and/or</w:t>
      </w:r>
      <w:r w:rsidR="00051007" w:rsidRPr="00A655DC">
        <w:rPr>
          <w:rFonts w:ascii="Arial" w:eastAsia="Times New Roman" w:hAnsi="Arial" w:cs="Arial"/>
          <w:szCs w:val="24"/>
        </w:rPr>
        <w:t xml:space="preserve"> any other </w:t>
      </w:r>
      <w:r w:rsidR="001D3B1D" w:rsidRPr="00A655DC">
        <w:rPr>
          <w:rFonts w:ascii="Arial" w:eastAsia="Times New Roman" w:hAnsi="Arial" w:cs="Arial"/>
          <w:szCs w:val="24"/>
        </w:rPr>
        <w:t>obstacle</w:t>
      </w:r>
      <w:r w:rsidR="00BC2A10" w:rsidRPr="00A655DC">
        <w:rPr>
          <w:rFonts w:ascii="Arial" w:eastAsia="Times New Roman" w:hAnsi="Arial" w:cs="Arial"/>
          <w:szCs w:val="24"/>
        </w:rPr>
        <w:t xml:space="preserve"> that hinders the Town’s access,</w:t>
      </w:r>
      <w:r w:rsidR="001D3B1D" w:rsidRPr="00A655DC">
        <w:rPr>
          <w:rFonts w:ascii="Arial" w:eastAsia="Times New Roman" w:hAnsi="Arial" w:cs="Arial"/>
          <w:szCs w:val="24"/>
        </w:rPr>
        <w:t xml:space="preserve"> </w:t>
      </w:r>
      <w:r w:rsidR="00373FEF" w:rsidRPr="00A655DC">
        <w:rPr>
          <w:rFonts w:ascii="Arial" w:eastAsia="Times New Roman" w:hAnsi="Arial" w:cs="Arial"/>
          <w:szCs w:val="24"/>
        </w:rPr>
        <w:t>a letter will be sent</w:t>
      </w:r>
      <w:r w:rsidR="004B018A" w:rsidRPr="00A655DC">
        <w:rPr>
          <w:rFonts w:ascii="Arial" w:eastAsia="Times New Roman" w:hAnsi="Arial" w:cs="Arial"/>
          <w:szCs w:val="24"/>
        </w:rPr>
        <w:t xml:space="preserve"> explaining the situation and requesting the owners help in solving the problem. </w:t>
      </w:r>
      <w:r w:rsidR="00CF531E" w:rsidRPr="00A655DC">
        <w:rPr>
          <w:rFonts w:ascii="Arial" w:eastAsia="Times New Roman" w:hAnsi="Arial" w:cs="Arial"/>
          <w:szCs w:val="24"/>
        </w:rPr>
        <w:t xml:space="preserve">If the situation is not resolved within 30 days, the Town of Byrdstown will relocate the meter at the owner’s expense. This will include a </w:t>
      </w:r>
      <w:r w:rsidR="00CF531E" w:rsidRPr="0082713E">
        <w:rPr>
          <w:rFonts w:ascii="Arial" w:eastAsia="Times New Roman" w:hAnsi="Arial" w:cs="Arial"/>
          <w:b/>
          <w:bCs/>
          <w:szCs w:val="24"/>
        </w:rPr>
        <w:t>$200</w:t>
      </w:r>
      <w:r w:rsidR="00CF531E" w:rsidRPr="00A655DC">
        <w:rPr>
          <w:rFonts w:ascii="Arial" w:eastAsia="Times New Roman" w:hAnsi="Arial" w:cs="Arial"/>
          <w:szCs w:val="24"/>
        </w:rPr>
        <w:t xml:space="preserve"> minimum fee for up to 2 </w:t>
      </w:r>
      <w:proofErr w:type="gramStart"/>
      <w:r w:rsidR="00CF531E" w:rsidRPr="00A655DC">
        <w:rPr>
          <w:rFonts w:ascii="Arial" w:eastAsia="Times New Roman" w:hAnsi="Arial" w:cs="Arial"/>
          <w:szCs w:val="24"/>
        </w:rPr>
        <w:t>hours</w:t>
      </w:r>
      <w:proofErr w:type="gramEnd"/>
      <w:r w:rsidR="00CF531E" w:rsidRPr="00A655DC">
        <w:rPr>
          <w:rFonts w:ascii="Arial" w:eastAsia="Times New Roman" w:hAnsi="Arial" w:cs="Arial"/>
          <w:szCs w:val="24"/>
        </w:rPr>
        <w:t xml:space="preserve"> work and an additional </w:t>
      </w:r>
      <w:r w:rsidR="00CF531E" w:rsidRPr="0082713E">
        <w:rPr>
          <w:rFonts w:ascii="Arial" w:eastAsia="Times New Roman" w:hAnsi="Arial" w:cs="Arial"/>
          <w:b/>
          <w:bCs/>
          <w:szCs w:val="24"/>
        </w:rPr>
        <w:t>$100</w:t>
      </w:r>
      <w:r w:rsidR="00CF531E" w:rsidRPr="00A655DC">
        <w:rPr>
          <w:rFonts w:ascii="Arial" w:eastAsia="Times New Roman" w:hAnsi="Arial" w:cs="Arial"/>
          <w:szCs w:val="24"/>
        </w:rPr>
        <w:t xml:space="preserve"> per hour thereafter.</w:t>
      </w:r>
      <w:r w:rsidR="00051007" w:rsidRPr="00A655DC">
        <w:rPr>
          <w:rFonts w:ascii="Arial" w:eastAsia="Times New Roman" w:hAnsi="Arial" w:cs="Arial"/>
          <w:szCs w:val="24"/>
        </w:rPr>
        <w:t xml:space="preserve"> If additional work</w:t>
      </w:r>
      <w:r w:rsidR="00CF531E" w:rsidRPr="00A655DC">
        <w:rPr>
          <w:rFonts w:ascii="Arial" w:eastAsia="Times New Roman" w:hAnsi="Arial" w:cs="Arial"/>
          <w:szCs w:val="24"/>
        </w:rPr>
        <w:t xml:space="preserve"> or a new meter is required to solve the problem, the owner will be responsible for all fees associated with installation of a new water tap.</w:t>
      </w:r>
    </w:p>
    <w:p w14:paraId="61CE1A70" w14:textId="77777777" w:rsidR="006C44E6" w:rsidRPr="00A655DC" w:rsidRDefault="006C44E6" w:rsidP="006C44E6">
      <w:pPr>
        <w:pStyle w:val="ListParagraph"/>
        <w:spacing w:before="100" w:beforeAutospacing="1" w:after="100" w:afterAutospacing="1"/>
        <w:rPr>
          <w:rFonts w:ascii="Arial" w:eastAsia="Times New Roman" w:hAnsi="Arial" w:cs="Arial"/>
          <w:sz w:val="16"/>
          <w:szCs w:val="16"/>
        </w:rPr>
      </w:pPr>
    </w:p>
    <w:p w14:paraId="61CE1A71" w14:textId="77777777" w:rsidR="006E73C1" w:rsidRPr="00A655DC" w:rsidRDefault="006E73C1" w:rsidP="00AE4404">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 xml:space="preserve">All applicants requesting water service will </w:t>
      </w:r>
      <w:r w:rsidR="00FE1D67" w:rsidRPr="00A655DC">
        <w:rPr>
          <w:rFonts w:ascii="Arial" w:eastAsia="Times New Roman" w:hAnsi="Arial" w:cs="Arial"/>
          <w:szCs w:val="24"/>
        </w:rPr>
        <w:t>be required</w:t>
      </w:r>
      <w:r w:rsidRPr="00A655DC">
        <w:rPr>
          <w:rFonts w:ascii="Arial" w:eastAsia="Times New Roman" w:hAnsi="Arial" w:cs="Arial"/>
          <w:szCs w:val="24"/>
        </w:rPr>
        <w:t xml:space="preserve"> to show a valid photo ID before water service can be obtained.</w:t>
      </w:r>
    </w:p>
    <w:p w14:paraId="61CE1A72" w14:textId="77777777" w:rsidR="00FF674A" w:rsidRPr="00A655DC" w:rsidRDefault="00FF674A" w:rsidP="00FF674A">
      <w:pPr>
        <w:pStyle w:val="ListParagraph"/>
        <w:rPr>
          <w:rFonts w:ascii="Arial" w:eastAsia="Times New Roman" w:hAnsi="Arial" w:cs="Arial"/>
          <w:sz w:val="16"/>
          <w:szCs w:val="16"/>
        </w:rPr>
      </w:pPr>
    </w:p>
    <w:p w14:paraId="61CE1A73" w14:textId="77777777" w:rsidR="00FF674A" w:rsidRPr="00A655DC" w:rsidRDefault="00FF674A" w:rsidP="00AE4404">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 xml:space="preserve">If the applicant has other accounts, the balances on each account must be current before a customer can open a new account in his/her name. If the applicant wishes to close one account and open a new account, the outstanding balance must be paid in full and the final bill paid before the customer can open the new account. In the event a prior balance is missed for whatever reason, the </w:t>
      </w:r>
      <w:r w:rsidR="004D1EDB" w:rsidRPr="00A655DC">
        <w:rPr>
          <w:rFonts w:ascii="Arial" w:eastAsia="Times New Roman" w:hAnsi="Arial" w:cs="Arial"/>
          <w:szCs w:val="24"/>
        </w:rPr>
        <w:t xml:space="preserve">outstanding </w:t>
      </w:r>
      <w:r w:rsidRPr="00A655DC">
        <w:rPr>
          <w:rFonts w:ascii="Arial" w:eastAsia="Times New Roman" w:hAnsi="Arial" w:cs="Arial"/>
          <w:szCs w:val="24"/>
        </w:rPr>
        <w:t>balance</w:t>
      </w:r>
      <w:r w:rsidR="004D1EDB" w:rsidRPr="00A655DC">
        <w:rPr>
          <w:rFonts w:ascii="Arial" w:eastAsia="Times New Roman" w:hAnsi="Arial" w:cs="Arial"/>
          <w:szCs w:val="24"/>
        </w:rPr>
        <w:t xml:space="preserve"> on the customer’s closed account</w:t>
      </w:r>
      <w:r w:rsidRPr="00A655DC">
        <w:rPr>
          <w:rFonts w:ascii="Arial" w:eastAsia="Times New Roman" w:hAnsi="Arial" w:cs="Arial"/>
          <w:szCs w:val="24"/>
        </w:rPr>
        <w:t xml:space="preserve"> will be transferred to the customer’s new account.</w:t>
      </w:r>
    </w:p>
    <w:p w14:paraId="61CE1A74" w14:textId="77777777" w:rsidR="006E73C1" w:rsidRPr="00A655DC" w:rsidRDefault="006E73C1" w:rsidP="006E73C1">
      <w:pPr>
        <w:pStyle w:val="ListParagraph"/>
        <w:rPr>
          <w:rFonts w:ascii="Arial" w:eastAsia="Times New Roman" w:hAnsi="Arial" w:cs="Arial"/>
          <w:bCs/>
          <w:sz w:val="16"/>
          <w:szCs w:val="16"/>
        </w:rPr>
      </w:pPr>
    </w:p>
    <w:p w14:paraId="61CE1A75" w14:textId="5ADA88EB" w:rsidR="005147CC" w:rsidRPr="00A655DC" w:rsidRDefault="003768C1" w:rsidP="005147CC">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bCs/>
          <w:szCs w:val="24"/>
        </w:rPr>
        <w:t xml:space="preserve">A non-refundable connection fee of </w:t>
      </w:r>
      <w:r w:rsidRPr="00A655DC">
        <w:rPr>
          <w:rFonts w:ascii="Arial" w:eastAsia="Times New Roman" w:hAnsi="Arial" w:cs="Arial"/>
          <w:b/>
          <w:bCs/>
          <w:szCs w:val="24"/>
        </w:rPr>
        <w:t>$</w:t>
      </w:r>
      <w:r w:rsidR="005B4A9D">
        <w:rPr>
          <w:rFonts w:ascii="Arial" w:eastAsia="Times New Roman" w:hAnsi="Arial" w:cs="Arial"/>
          <w:b/>
          <w:bCs/>
          <w:szCs w:val="24"/>
        </w:rPr>
        <w:t>75</w:t>
      </w:r>
      <w:r w:rsidRPr="00A655DC">
        <w:rPr>
          <w:rFonts w:ascii="Arial" w:eastAsia="Times New Roman" w:hAnsi="Arial" w:cs="Arial"/>
          <w:b/>
          <w:bCs/>
          <w:szCs w:val="24"/>
        </w:rPr>
        <w:t>.00</w:t>
      </w:r>
      <w:r w:rsidRPr="00A655DC">
        <w:rPr>
          <w:rFonts w:ascii="Arial" w:eastAsia="Times New Roman" w:hAnsi="Arial" w:cs="Arial"/>
          <w:bCs/>
          <w:szCs w:val="24"/>
        </w:rPr>
        <w:t xml:space="preserve"> shall be paid before any water meter is turned on. A sewer connection fee of </w:t>
      </w:r>
      <w:r w:rsidRPr="00A655DC">
        <w:rPr>
          <w:rFonts w:ascii="Arial" w:eastAsia="Times New Roman" w:hAnsi="Arial" w:cs="Arial"/>
          <w:b/>
          <w:bCs/>
          <w:szCs w:val="24"/>
        </w:rPr>
        <w:t>$</w:t>
      </w:r>
      <w:r w:rsidR="005B4A9D">
        <w:rPr>
          <w:rFonts w:ascii="Arial" w:eastAsia="Times New Roman" w:hAnsi="Arial" w:cs="Arial"/>
          <w:b/>
          <w:bCs/>
          <w:szCs w:val="24"/>
        </w:rPr>
        <w:t>75</w:t>
      </w:r>
      <w:r w:rsidRPr="00A655DC">
        <w:rPr>
          <w:rFonts w:ascii="Arial" w:eastAsia="Times New Roman" w:hAnsi="Arial" w:cs="Arial"/>
          <w:b/>
          <w:bCs/>
          <w:szCs w:val="24"/>
        </w:rPr>
        <w:t>.00</w:t>
      </w:r>
      <w:r w:rsidRPr="00A655DC">
        <w:rPr>
          <w:rFonts w:ascii="Arial" w:eastAsia="Times New Roman" w:hAnsi="Arial" w:cs="Arial"/>
          <w:bCs/>
          <w:szCs w:val="24"/>
        </w:rPr>
        <w:t xml:space="preserve"> shall also be paid if sewer service is available at </w:t>
      </w:r>
      <w:r w:rsidR="006C44E6" w:rsidRPr="00A655DC">
        <w:rPr>
          <w:rFonts w:ascii="Arial" w:eastAsia="Times New Roman" w:hAnsi="Arial" w:cs="Arial"/>
          <w:bCs/>
          <w:szCs w:val="24"/>
        </w:rPr>
        <w:t xml:space="preserve">the </w:t>
      </w:r>
      <w:r w:rsidRPr="00A655DC">
        <w:rPr>
          <w:rFonts w:ascii="Arial" w:eastAsia="Times New Roman" w:hAnsi="Arial" w:cs="Arial"/>
          <w:bCs/>
          <w:szCs w:val="24"/>
        </w:rPr>
        <w:t>same location.</w:t>
      </w:r>
      <w:r w:rsidR="005A5F09">
        <w:rPr>
          <w:rFonts w:ascii="Arial" w:eastAsia="Times New Roman" w:hAnsi="Arial" w:cs="Arial"/>
          <w:bCs/>
          <w:szCs w:val="24"/>
        </w:rPr>
        <w:t xml:space="preserve"> </w:t>
      </w:r>
      <w:r w:rsidR="005A5F09" w:rsidRPr="00BB2995">
        <w:rPr>
          <w:rFonts w:ascii="Arial" w:eastAsia="Times New Roman" w:hAnsi="Arial" w:cs="Arial"/>
          <w:bCs/>
          <w:szCs w:val="24"/>
        </w:rPr>
        <w:t xml:space="preserve">Under extreme circumstances, with approval from the </w:t>
      </w:r>
      <w:proofErr w:type="gramStart"/>
      <w:r w:rsidR="005A5F09" w:rsidRPr="00BB2995">
        <w:rPr>
          <w:rFonts w:ascii="Arial" w:eastAsia="Times New Roman" w:hAnsi="Arial" w:cs="Arial"/>
          <w:bCs/>
          <w:szCs w:val="24"/>
        </w:rPr>
        <w:t>Mayor</w:t>
      </w:r>
      <w:proofErr w:type="gramEnd"/>
      <w:r w:rsidR="005A5F09" w:rsidRPr="00BB2995">
        <w:rPr>
          <w:rFonts w:ascii="Arial" w:eastAsia="Times New Roman" w:hAnsi="Arial" w:cs="Arial"/>
          <w:bCs/>
          <w:szCs w:val="24"/>
        </w:rPr>
        <w:t>, an account may be changed without paying a hookup fee(s)</w:t>
      </w:r>
      <w:r w:rsidR="004A6CEB" w:rsidRPr="00BB2995">
        <w:rPr>
          <w:rFonts w:ascii="Arial" w:eastAsia="Times New Roman" w:hAnsi="Arial" w:cs="Arial"/>
          <w:bCs/>
          <w:szCs w:val="24"/>
        </w:rPr>
        <w:t xml:space="preserve"> primarily consisting of spouse, parents, children, or siblings of account holder</w:t>
      </w:r>
      <w:r w:rsidR="005A5F09" w:rsidRPr="00BB2995">
        <w:rPr>
          <w:rFonts w:ascii="Arial" w:eastAsia="Times New Roman" w:hAnsi="Arial" w:cs="Arial"/>
          <w:bCs/>
          <w:szCs w:val="24"/>
        </w:rPr>
        <w:t>.</w:t>
      </w:r>
    </w:p>
    <w:p w14:paraId="61CE1A76" w14:textId="77777777" w:rsidR="005147CC" w:rsidRPr="00A655DC" w:rsidRDefault="005147CC" w:rsidP="005147CC">
      <w:pPr>
        <w:pStyle w:val="ListParagraph"/>
        <w:spacing w:before="100" w:beforeAutospacing="1" w:after="100" w:afterAutospacing="1"/>
        <w:rPr>
          <w:rFonts w:ascii="Arial" w:eastAsia="Times New Roman" w:hAnsi="Arial" w:cs="Arial"/>
          <w:sz w:val="16"/>
          <w:szCs w:val="16"/>
        </w:rPr>
      </w:pPr>
    </w:p>
    <w:p w14:paraId="61CE1A77" w14:textId="7BA55BF7" w:rsidR="005147CC" w:rsidRPr="00A655DC" w:rsidRDefault="00C25F58" w:rsidP="005147CC">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 xml:space="preserve">The non-refundable connection fee associated with turning </w:t>
      </w:r>
      <w:r w:rsidR="00F74B2A" w:rsidRPr="00A655DC">
        <w:rPr>
          <w:rFonts w:ascii="Arial" w:eastAsia="Times New Roman" w:hAnsi="Arial" w:cs="Arial"/>
          <w:szCs w:val="24"/>
        </w:rPr>
        <w:t>on water and/or sewer services</w:t>
      </w:r>
      <w:r w:rsidRPr="00A655DC">
        <w:rPr>
          <w:rFonts w:ascii="Arial" w:eastAsia="Times New Roman" w:hAnsi="Arial" w:cs="Arial"/>
          <w:szCs w:val="24"/>
        </w:rPr>
        <w:t xml:space="preserve"> for </w:t>
      </w:r>
      <w:r w:rsidRPr="00A655DC">
        <w:rPr>
          <w:rFonts w:ascii="Arial" w:eastAsia="Times New Roman" w:hAnsi="Arial" w:cs="Arial"/>
          <w:b/>
          <w:szCs w:val="24"/>
        </w:rPr>
        <w:t>owners of rental or lease properties</w:t>
      </w:r>
      <w:r w:rsidRPr="00A655DC">
        <w:rPr>
          <w:rFonts w:ascii="Arial" w:eastAsia="Times New Roman" w:hAnsi="Arial" w:cs="Arial"/>
          <w:szCs w:val="24"/>
        </w:rPr>
        <w:t xml:space="preserve"> in which there is a constant turnover of tenants</w:t>
      </w:r>
      <w:r w:rsidR="00FE1D67" w:rsidRPr="00A655DC">
        <w:rPr>
          <w:rFonts w:ascii="Arial" w:eastAsia="Times New Roman" w:hAnsi="Arial" w:cs="Arial"/>
          <w:szCs w:val="24"/>
        </w:rPr>
        <w:t xml:space="preserve"> will be a flat rate of </w:t>
      </w:r>
      <w:r w:rsidR="00FE1D67" w:rsidRPr="00A655DC">
        <w:rPr>
          <w:rFonts w:ascii="Arial" w:eastAsia="Times New Roman" w:hAnsi="Arial" w:cs="Arial"/>
          <w:b/>
          <w:szCs w:val="24"/>
        </w:rPr>
        <w:t>$25.00</w:t>
      </w:r>
      <w:r w:rsidR="00FE1D67" w:rsidRPr="00A655DC">
        <w:rPr>
          <w:rFonts w:ascii="Arial" w:eastAsia="Times New Roman" w:hAnsi="Arial" w:cs="Arial"/>
          <w:szCs w:val="24"/>
        </w:rPr>
        <w:t xml:space="preserve">.  </w:t>
      </w:r>
      <w:r w:rsidR="006E2CE6" w:rsidRPr="00A655DC">
        <w:rPr>
          <w:rFonts w:ascii="Arial" w:eastAsia="Times New Roman" w:hAnsi="Arial" w:cs="Arial"/>
          <w:szCs w:val="24"/>
        </w:rPr>
        <w:t xml:space="preserve">If the </w:t>
      </w:r>
      <w:r w:rsidR="006E2CE6" w:rsidRPr="00A655DC">
        <w:rPr>
          <w:rFonts w:ascii="Arial" w:eastAsia="Times New Roman" w:hAnsi="Arial" w:cs="Arial"/>
          <w:b/>
          <w:szCs w:val="24"/>
        </w:rPr>
        <w:t>Town’s records</w:t>
      </w:r>
      <w:r w:rsidR="006E2CE6" w:rsidRPr="00A655DC">
        <w:rPr>
          <w:rFonts w:ascii="Arial" w:eastAsia="Times New Roman" w:hAnsi="Arial" w:cs="Arial"/>
          <w:szCs w:val="24"/>
        </w:rPr>
        <w:t xml:space="preserve"> show that said property has never been in the owner’s name, the owner will have to pay the normal connection fee of </w:t>
      </w:r>
      <w:r w:rsidR="006E2CE6" w:rsidRPr="00A655DC">
        <w:rPr>
          <w:rFonts w:ascii="Arial" w:eastAsia="Times New Roman" w:hAnsi="Arial" w:cs="Arial"/>
          <w:b/>
          <w:szCs w:val="24"/>
        </w:rPr>
        <w:t>$</w:t>
      </w:r>
      <w:r w:rsidR="00BE0ADD">
        <w:rPr>
          <w:rFonts w:ascii="Arial" w:eastAsia="Times New Roman" w:hAnsi="Arial" w:cs="Arial"/>
          <w:b/>
          <w:szCs w:val="24"/>
        </w:rPr>
        <w:t>75</w:t>
      </w:r>
      <w:r w:rsidR="006E2CE6" w:rsidRPr="00A655DC">
        <w:rPr>
          <w:rFonts w:ascii="Arial" w:eastAsia="Times New Roman" w:hAnsi="Arial" w:cs="Arial"/>
          <w:b/>
          <w:szCs w:val="24"/>
        </w:rPr>
        <w:t>.00</w:t>
      </w:r>
      <w:r w:rsidR="006E2CE6" w:rsidRPr="00A655DC">
        <w:rPr>
          <w:rFonts w:ascii="Arial" w:eastAsia="Times New Roman" w:hAnsi="Arial" w:cs="Arial"/>
          <w:szCs w:val="24"/>
        </w:rPr>
        <w:t xml:space="preserve"> for water and </w:t>
      </w:r>
      <w:r w:rsidR="006E2CE6" w:rsidRPr="00A655DC">
        <w:rPr>
          <w:rFonts w:ascii="Arial" w:eastAsia="Times New Roman" w:hAnsi="Arial" w:cs="Arial"/>
          <w:b/>
          <w:szCs w:val="24"/>
        </w:rPr>
        <w:t>$</w:t>
      </w:r>
      <w:r w:rsidR="00BE0ADD">
        <w:rPr>
          <w:rFonts w:ascii="Arial" w:eastAsia="Times New Roman" w:hAnsi="Arial" w:cs="Arial"/>
          <w:b/>
          <w:szCs w:val="24"/>
        </w:rPr>
        <w:t>75</w:t>
      </w:r>
      <w:r w:rsidR="006E2CE6" w:rsidRPr="00A655DC">
        <w:rPr>
          <w:rFonts w:ascii="Arial" w:eastAsia="Times New Roman" w:hAnsi="Arial" w:cs="Arial"/>
          <w:b/>
          <w:szCs w:val="24"/>
        </w:rPr>
        <w:t>.00</w:t>
      </w:r>
      <w:r w:rsidR="006E2CE6" w:rsidRPr="00A655DC">
        <w:rPr>
          <w:rFonts w:ascii="Arial" w:eastAsia="Times New Roman" w:hAnsi="Arial" w:cs="Arial"/>
          <w:szCs w:val="24"/>
        </w:rPr>
        <w:t xml:space="preserve"> for sewer the first time the account is put in his/her name. From then </w:t>
      </w:r>
      <w:proofErr w:type="gramStart"/>
      <w:r w:rsidR="006E2CE6" w:rsidRPr="00A655DC">
        <w:rPr>
          <w:rFonts w:ascii="Arial" w:eastAsia="Times New Roman" w:hAnsi="Arial" w:cs="Arial"/>
          <w:szCs w:val="24"/>
        </w:rPr>
        <w:t>on</w:t>
      </w:r>
      <w:proofErr w:type="gramEnd"/>
      <w:r w:rsidR="006E2CE6" w:rsidRPr="00A655DC">
        <w:rPr>
          <w:rFonts w:ascii="Arial" w:eastAsia="Times New Roman" w:hAnsi="Arial" w:cs="Arial"/>
          <w:szCs w:val="24"/>
        </w:rPr>
        <w:t xml:space="preserve"> the owner will be entitled to the reduced flat rate of </w:t>
      </w:r>
      <w:r w:rsidR="006E2CE6" w:rsidRPr="00A655DC">
        <w:rPr>
          <w:rFonts w:ascii="Arial" w:eastAsia="Times New Roman" w:hAnsi="Arial" w:cs="Arial"/>
          <w:b/>
          <w:szCs w:val="24"/>
        </w:rPr>
        <w:t>$25.00</w:t>
      </w:r>
      <w:r w:rsidR="006E2CE6" w:rsidRPr="00A655DC">
        <w:rPr>
          <w:rFonts w:ascii="Arial" w:eastAsia="Times New Roman" w:hAnsi="Arial" w:cs="Arial"/>
          <w:szCs w:val="24"/>
        </w:rPr>
        <w:t>.  B</w:t>
      </w:r>
      <w:r w:rsidR="00FE1D67" w:rsidRPr="00A655DC">
        <w:rPr>
          <w:rFonts w:ascii="Arial" w:eastAsia="Times New Roman" w:hAnsi="Arial" w:cs="Arial"/>
          <w:szCs w:val="24"/>
        </w:rPr>
        <w:t>illing will continue at normal rates until the owner/property manager notifies the Town that a new tenant will be taking over the account</w:t>
      </w:r>
      <w:r w:rsidR="00447EA9" w:rsidRPr="00A655DC">
        <w:rPr>
          <w:rFonts w:ascii="Arial" w:eastAsia="Times New Roman" w:hAnsi="Arial" w:cs="Arial"/>
          <w:szCs w:val="24"/>
        </w:rPr>
        <w:t xml:space="preserve"> or a </w:t>
      </w:r>
      <w:r w:rsidR="00447EA9" w:rsidRPr="00A655DC">
        <w:rPr>
          <w:rFonts w:ascii="Arial" w:eastAsia="Times New Roman" w:hAnsi="Arial" w:cs="Arial"/>
          <w:b/>
          <w:szCs w:val="24"/>
        </w:rPr>
        <w:t>disconnect request</w:t>
      </w:r>
      <w:r w:rsidR="00447EA9" w:rsidRPr="00A655DC">
        <w:rPr>
          <w:rFonts w:ascii="Arial" w:eastAsia="Times New Roman" w:hAnsi="Arial" w:cs="Arial"/>
          <w:szCs w:val="24"/>
        </w:rPr>
        <w:t xml:space="preserve"> is submitted</w:t>
      </w:r>
      <w:r w:rsidR="00FE1D67" w:rsidRPr="00A655DC">
        <w:rPr>
          <w:rFonts w:ascii="Arial" w:eastAsia="Times New Roman" w:hAnsi="Arial" w:cs="Arial"/>
          <w:szCs w:val="24"/>
        </w:rPr>
        <w:t>.</w:t>
      </w:r>
    </w:p>
    <w:p w14:paraId="61CE1A78" w14:textId="77777777" w:rsidR="00FE1D67" w:rsidRPr="00A655DC" w:rsidRDefault="00FE1D67" w:rsidP="00FE1D67">
      <w:pPr>
        <w:pStyle w:val="ListParagraph"/>
        <w:spacing w:before="100" w:beforeAutospacing="1" w:after="100" w:afterAutospacing="1"/>
        <w:rPr>
          <w:rFonts w:ascii="Arial" w:eastAsia="Times New Roman" w:hAnsi="Arial" w:cs="Arial"/>
          <w:sz w:val="16"/>
          <w:szCs w:val="16"/>
        </w:rPr>
      </w:pPr>
    </w:p>
    <w:p w14:paraId="61CE1A79" w14:textId="77777777" w:rsidR="00034C77" w:rsidRPr="00A655DC" w:rsidRDefault="005147CC" w:rsidP="00034C77">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lastRenderedPageBreak/>
        <w:t>Renters, indivi</w:t>
      </w:r>
      <w:r w:rsidR="00FE1D67" w:rsidRPr="00A655DC">
        <w:rPr>
          <w:rFonts w:ascii="Arial" w:eastAsia="Times New Roman" w:hAnsi="Arial" w:cs="Arial"/>
          <w:szCs w:val="24"/>
        </w:rPr>
        <w:t xml:space="preserve">duals with leases, or any other </w:t>
      </w:r>
      <w:r w:rsidRPr="00A655DC">
        <w:rPr>
          <w:rFonts w:ascii="Arial" w:eastAsia="Times New Roman" w:hAnsi="Arial" w:cs="Arial"/>
          <w:szCs w:val="24"/>
        </w:rPr>
        <w:t xml:space="preserve">form of tenant must obtain, fill out, and return an </w:t>
      </w:r>
      <w:r w:rsidRPr="00A655DC">
        <w:rPr>
          <w:rFonts w:ascii="Arial" w:eastAsia="Times New Roman" w:hAnsi="Arial" w:cs="Arial"/>
          <w:b/>
          <w:szCs w:val="24"/>
        </w:rPr>
        <w:t>Owner’s Authorization</w:t>
      </w:r>
      <w:r w:rsidRPr="00A655DC">
        <w:rPr>
          <w:rFonts w:ascii="Arial" w:eastAsia="Times New Roman" w:hAnsi="Arial" w:cs="Arial"/>
          <w:szCs w:val="24"/>
        </w:rPr>
        <w:t xml:space="preserve"> form before water can be turned on in his/her name.</w:t>
      </w:r>
    </w:p>
    <w:p w14:paraId="61CE1A7A" w14:textId="77777777" w:rsidR="00FE1D67" w:rsidRPr="00A655DC" w:rsidRDefault="00FE1D67" w:rsidP="00FE1D67">
      <w:pPr>
        <w:pStyle w:val="ListParagraph"/>
        <w:rPr>
          <w:rFonts w:ascii="Arial" w:eastAsia="Times New Roman" w:hAnsi="Arial" w:cs="Arial"/>
          <w:sz w:val="16"/>
          <w:szCs w:val="16"/>
        </w:rPr>
      </w:pPr>
    </w:p>
    <w:p w14:paraId="61CE1A7B" w14:textId="77777777" w:rsidR="00FE1D67" w:rsidRPr="00A655DC" w:rsidRDefault="00FE1D67" w:rsidP="00034C77">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Owners of rental properties will be responsible for any explained or unexplained water usage during inactive periods between tenants.</w:t>
      </w:r>
    </w:p>
    <w:p w14:paraId="61CE1A7C" w14:textId="77777777" w:rsidR="00BF2ECD" w:rsidRPr="00A655DC" w:rsidRDefault="00BF2ECD" w:rsidP="00BF2ECD">
      <w:pPr>
        <w:pStyle w:val="ListParagraph"/>
        <w:spacing w:before="100" w:beforeAutospacing="1" w:after="100" w:afterAutospacing="1"/>
        <w:rPr>
          <w:rFonts w:ascii="Arial" w:eastAsia="Times New Roman" w:hAnsi="Arial" w:cs="Arial"/>
          <w:sz w:val="16"/>
          <w:szCs w:val="16"/>
        </w:rPr>
      </w:pPr>
    </w:p>
    <w:p w14:paraId="61CE1A7D" w14:textId="31973BF0" w:rsidR="006F7FE1" w:rsidRPr="00A655DC" w:rsidRDefault="00A95679" w:rsidP="006F7FE1">
      <w:pPr>
        <w:pStyle w:val="ListParagraph"/>
        <w:numPr>
          <w:ilvl w:val="0"/>
          <w:numId w:val="7"/>
        </w:numPr>
        <w:spacing w:after="100" w:afterAutospacing="1"/>
        <w:rPr>
          <w:rFonts w:ascii="Arial" w:eastAsia="Times New Roman" w:hAnsi="Arial" w:cs="Arial"/>
          <w:szCs w:val="24"/>
        </w:rPr>
      </w:pPr>
      <w:r w:rsidRPr="00A655DC">
        <w:rPr>
          <w:rFonts w:ascii="Arial" w:eastAsia="Times New Roman" w:hAnsi="Arial" w:cs="Arial"/>
          <w:szCs w:val="24"/>
        </w:rPr>
        <w:t xml:space="preserve">To avoid </w:t>
      </w:r>
      <w:r w:rsidR="001755BD" w:rsidRPr="00A655DC">
        <w:rPr>
          <w:rFonts w:ascii="Arial" w:eastAsia="Times New Roman" w:hAnsi="Arial" w:cs="Arial"/>
          <w:szCs w:val="24"/>
        </w:rPr>
        <w:t>late payment charge</w:t>
      </w:r>
      <w:r w:rsidRPr="00A655DC">
        <w:rPr>
          <w:rFonts w:ascii="Arial" w:eastAsia="Times New Roman" w:hAnsi="Arial" w:cs="Arial"/>
          <w:szCs w:val="24"/>
        </w:rPr>
        <w:t>s</w:t>
      </w:r>
      <w:r w:rsidR="001755BD" w:rsidRPr="00A655DC">
        <w:rPr>
          <w:rFonts w:ascii="Arial" w:eastAsia="Times New Roman" w:hAnsi="Arial" w:cs="Arial"/>
          <w:szCs w:val="24"/>
        </w:rPr>
        <w:t xml:space="preserve">, payment must be posted </w:t>
      </w:r>
      <w:r w:rsidR="00994D76" w:rsidRPr="00A655DC">
        <w:rPr>
          <w:rFonts w:ascii="Arial" w:eastAsia="Times New Roman" w:hAnsi="Arial" w:cs="Arial"/>
          <w:szCs w:val="24"/>
        </w:rPr>
        <w:t xml:space="preserve">to the customer’s account </w:t>
      </w:r>
      <w:r w:rsidRPr="00A655DC">
        <w:rPr>
          <w:rFonts w:ascii="Arial" w:eastAsia="Times New Roman" w:hAnsi="Arial" w:cs="Arial"/>
          <w:szCs w:val="24"/>
        </w:rPr>
        <w:t>by</w:t>
      </w:r>
      <w:r w:rsidR="001755BD" w:rsidRPr="00A655DC">
        <w:rPr>
          <w:rFonts w:ascii="Arial" w:eastAsia="Times New Roman" w:hAnsi="Arial" w:cs="Arial"/>
          <w:szCs w:val="24"/>
        </w:rPr>
        <w:t xml:space="preserve"> </w:t>
      </w:r>
      <w:r w:rsidRPr="00A655DC">
        <w:rPr>
          <w:rFonts w:ascii="Arial" w:eastAsia="Times New Roman" w:hAnsi="Arial" w:cs="Arial"/>
          <w:szCs w:val="24"/>
        </w:rPr>
        <w:t xml:space="preserve">the </w:t>
      </w:r>
      <w:r w:rsidRPr="00A655DC">
        <w:rPr>
          <w:rFonts w:ascii="Arial" w:eastAsia="Times New Roman" w:hAnsi="Arial" w:cs="Arial"/>
          <w:b/>
          <w:szCs w:val="24"/>
        </w:rPr>
        <w:t>25</w:t>
      </w:r>
      <w:r w:rsidRPr="00A655DC">
        <w:rPr>
          <w:rFonts w:ascii="Arial" w:eastAsia="Times New Roman" w:hAnsi="Arial" w:cs="Arial"/>
          <w:b/>
          <w:szCs w:val="24"/>
          <w:vertAlign w:val="superscript"/>
        </w:rPr>
        <w:t>th</w:t>
      </w:r>
      <w:r w:rsidRPr="00A655DC">
        <w:rPr>
          <w:rFonts w:ascii="Arial" w:eastAsia="Times New Roman" w:hAnsi="Arial" w:cs="Arial"/>
          <w:szCs w:val="24"/>
        </w:rPr>
        <w:t xml:space="preserve"> of the month</w:t>
      </w:r>
      <w:r w:rsidR="001755BD" w:rsidRPr="00A655DC">
        <w:rPr>
          <w:rFonts w:ascii="Arial" w:eastAsia="Times New Roman" w:hAnsi="Arial" w:cs="Arial"/>
          <w:szCs w:val="24"/>
        </w:rPr>
        <w:t xml:space="preserve">. </w:t>
      </w:r>
      <w:r w:rsidR="00F34008" w:rsidRPr="00A655DC">
        <w:rPr>
          <w:rFonts w:ascii="Arial" w:eastAsia="Times New Roman" w:hAnsi="Arial" w:cs="Arial"/>
          <w:szCs w:val="24"/>
        </w:rPr>
        <w:t xml:space="preserve">Payments postmarked by the due date with </w:t>
      </w:r>
      <w:r w:rsidR="004E4A54" w:rsidRPr="00A655DC">
        <w:rPr>
          <w:rFonts w:ascii="Arial" w:eastAsia="Times New Roman" w:hAnsi="Arial" w:cs="Arial"/>
          <w:szCs w:val="24"/>
        </w:rPr>
        <w:t xml:space="preserve">the </w:t>
      </w:r>
      <w:r w:rsidR="00F34008" w:rsidRPr="00A655DC">
        <w:rPr>
          <w:rFonts w:ascii="Arial" w:eastAsia="Times New Roman" w:hAnsi="Arial" w:cs="Arial"/>
          <w:szCs w:val="24"/>
        </w:rPr>
        <w:t xml:space="preserve">postal service but received after the </w:t>
      </w:r>
      <w:r w:rsidR="004B3380" w:rsidRPr="00A655DC">
        <w:rPr>
          <w:rFonts w:ascii="Arial" w:eastAsia="Times New Roman" w:hAnsi="Arial" w:cs="Arial"/>
          <w:szCs w:val="24"/>
        </w:rPr>
        <w:t>before</w:t>
      </w:r>
      <w:r w:rsidR="00F34008" w:rsidRPr="00A655DC">
        <w:rPr>
          <w:rFonts w:ascii="Arial" w:eastAsia="Times New Roman" w:hAnsi="Arial" w:cs="Arial"/>
          <w:szCs w:val="24"/>
        </w:rPr>
        <w:t xml:space="preserve"> mentioned </w:t>
      </w:r>
      <w:r w:rsidR="004E4A54" w:rsidRPr="00A655DC">
        <w:rPr>
          <w:rFonts w:ascii="Arial" w:eastAsia="Times New Roman" w:hAnsi="Arial" w:cs="Arial"/>
          <w:szCs w:val="24"/>
        </w:rPr>
        <w:t xml:space="preserve">due </w:t>
      </w:r>
      <w:r w:rsidR="00F34008" w:rsidRPr="00A655DC">
        <w:rPr>
          <w:rFonts w:ascii="Arial" w:eastAsia="Times New Roman" w:hAnsi="Arial" w:cs="Arial"/>
          <w:szCs w:val="24"/>
        </w:rPr>
        <w:t>dates are subject to penalties.</w:t>
      </w:r>
    </w:p>
    <w:p w14:paraId="61CE1A7E" w14:textId="77777777" w:rsidR="006F7FE1" w:rsidRPr="00A655DC" w:rsidRDefault="006F7FE1" w:rsidP="006F7FE1">
      <w:pPr>
        <w:pStyle w:val="ListParagraph"/>
        <w:spacing w:after="100" w:afterAutospacing="1"/>
        <w:ind w:left="648"/>
        <w:rPr>
          <w:rFonts w:ascii="Arial" w:eastAsia="Times New Roman" w:hAnsi="Arial" w:cs="Arial"/>
          <w:szCs w:val="24"/>
        </w:rPr>
      </w:pPr>
    </w:p>
    <w:p w14:paraId="61CE1A7F" w14:textId="0AE9C72B" w:rsidR="00B33A34" w:rsidRPr="00A655DC" w:rsidRDefault="001755BD" w:rsidP="006F7FE1">
      <w:pPr>
        <w:pStyle w:val="ListParagraph"/>
        <w:numPr>
          <w:ilvl w:val="0"/>
          <w:numId w:val="7"/>
        </w:numPr>
        <w:spacing w:after="100" w:afterAutospacing="1"/>
        <w:ind w:left="648"/>
        <w:rPr>
          <w:rFonts w:ascii="Arial" w:eastAsia="Times New Roman" w:hAnsi="Arial" w:cs="Arial"/>
          <w:szCs w:val="24"/>
        </w:rPr>
      </w:pPr>
      <w:r w:rsidRPr="00A655DC">
        <w:rPr>
          <w:rFonts w:ascii="Arial" w:eastAsia="Times New Roman" w:hAnsi="Arial" w:cs="Arial"/>
          <w:szCs w:val="24"/>
        </w:rPr>
        <w:t xml:space="preserve">Accounts </w:t>
      </w:r>
      <w:r w:rsidR="00F0028F" w:rsidRPr="00A655DC">
        <w:rPr>
          <w:rFonts w:ascii="Arial" w:eastAsia="Times New Roman" w:hAnsi="Arial" w:cs="Arial"/>
          <w:szCs w:val="24"/>
        </w:rPr>
        <w:t xml:space="preserve">owing </w:t>
      </w:r>
      <w:r w:rsidR="00F0028F" w:rsidRPr="00A655DC">
        <w:rPr>
          <w:rFonts w:ascii="Arial" w:eastAsia="Times New Roman" w:hAnsi="Arial" w:cs="Arial"/>
          <w:b/>
          <w:szCs w:val="24"/>
        </w:rPr>
        <w:t>$10.00</w:t>
      </w:r>
      <w:r w:rsidR="00F0028F" w:rsidRPr="00A655DC">
        <w:rPr>
          <w:rFonts w:ascii="Arial" w:eastAsia="Times New Roman" w:hAnsi="Arial" w:cs="Arial"/>
          <w:szCs w:val="24"/>
        </w:rPr>
        <w:t xml:space="preserve"> or more </w:t>
      </w:r>
      <w:r w:rsidR="007D206F" w:rsidRPr="00A655DC">
        <w:rPr>
          <w:rFonts w:ascii="Arial" w:eastAsia="Times New Roman" w:hAnsi="Arial" w:cs="Arial"/>
          <w:szCs w:val="24"/>
        </w:rPr>
        <w:t xml:space="preserve">in previous balances </w:t>
      </w:r>
      <w:r w:rsidR="00F0028F" w:rsidRPr="00A655DC">
        <w:rPr>
          <w:rFonts w:ascii="Arial" w:eastAsia="Times New Roman" w:hAnsi="Arial" w:cs="Arial"/>
          <w:szCs w:val="24"/>
        </w:rPr>
        <w:t xml:space="preserve">by the </w:t>
      </w:r>
      <w:r w:rsidR="00ED6C75" w:rsidRPr="00A655DC">
        <w:rPr>
          <w:rFonts w:ascii="Arial" w:eastAsia="Times New Roman" w:hAnsi="Arial" w:cs="Arial"/>
          <w:szCs w:val="24"/>
        </w:rPr>
        <w:t>next</w:t>
      </w:r>
      <w:r w:rsidR="00F0028F" w:rsidRPr="00A655DC">
        <w:rPr>
          <w:rFonts w:ascii="Arial" w:eastAsia="Times New Roman" w:hAnsi="Arial" w:cs="Arial"/>
          <w:szCs w:val="24"/>
        </w:rPr>
        <w:t xml:space="preserve"> billing cycle will be </w:t>
      </w:r>
      <w:r w:rsidR="00BC2A10" w:rsidRPr="00A655DC">
        <w:rPr>
          <w:rFonts w:ascii="Arial" w:eastAsia="Times New Roman" w:hAnsi="Arial" w:cs="Arial"/>
          <w:szCs w:val="24"/>
        </w:rPr>
        <w:t>sent a</w:t>
      </w:r>
      <w:r w:rsidR="00F0028F" w:rsidRPr="00A655DC">
        <w:rPr>
          <w:rFonts w:ascii="Arial" w:eastAsia="Times New Roman" w:hAnsi="Arial" w:cs="Arial"/>
          <w:szCs w:val="24"/>
        </w:rPr>
        <w:t xml:space="preserve"> </w:t>
      </w:r>
      <w:r w:rsidR="00BC2A10" w:rsidRPr="00A655DC">
        <w:rPr>
          <w:rFonts w:ascii="Arial" w:eastAsia="Times New Roman" w:hAnsi="Arial" w:cs="Arial"/>
          <w:szCs w:val="24"/>
        </w:rPr>
        <w:t>disconnect notice</w:t>
      </w:r>
      <w:r w:rsidR="00F0028F" w:rsidRPr="00A655DC">
        <w:rPr>
          <w:rFonts w:ascii="Arial" w:eastAsia="Times New Roman" w:hAnsi="Arial" w:cs="Arial"/>
          <w:szCs w:val="24"/>
        </w:rPr>
        <w:t>. If the account is left unpaid at the end of the second billing cycle</w:t>
      </w:r>
      <w:r w:rsidR="00B90F57" w:rsidRPr="00A655DC">
        <w:rPr>
          <w:rFonts w:ascii="Arial" w:eastAsia="Times New Roman" w:hAnsi="Arial" w:cs="Arial"/>
          <w:szCs w:val="24"/>
        </w:rPr>
        <w:t xml:space="preserve"> (meaning </w:t>
      </w:r>
      <w:r w:rsidR="00BF2ECD" w:rsidRPr="00A655DC">
        <w:rPr>
          <w:rFonts w:ascii="Arial" w:eastAsia="Times New Roman" w:hAnsi="Arial" w:cs="Arial"/>
          <w:szCs w:val="24"/>
        </w:rPr>
        <w:t xml:space="preserve">the </w:t>
      </w:r>
      <w:r w:rsidR="00B90F57" w:rsidRPr="00A655DC">
        <w:rPr>
          <w:rFonts w:ascii="Arial" w:eastAsia="Times New Roman" w:hAnsi="Arial" w:cs="Arial"/>
          <w:szCs w:val="24"/>
        </w:rPr>
        <w:t xml:space="preserve">account is </w:t>
      </w:r>
      <w:r w:rsidR="00B90F57" w:rsidRPr="00A655DC">
        <w:rPr>
          <w:rFonts w:ascii="Arial" w:eastAsia="Times New Roman" w:hAnsi="Arial" w:cs="Arial"/>
          <w:b/>
          <w:szCs w:val="24"/>
        </w:rPr>
        <w:t>30</w:t>
      </w:r>
      <w:r w:rsidR="00B90F57" w:rsidRPr="00A655DC">
        <w:rPr>
          <w:rFonts w:ascii="Arial" w:eastAsia="Times New Roman" w:hAnsi="Arial" w:cs="Arial"/>
          <w:szCs w:val="24"/>
        </w:rPr>
        <w:t xml:space="preserve"> days past due)</w:t>
      </w:r>
      <w:r w:rsidR="00F0028F" w:rsidRPr="00A655DC">
        <w:rPr>
          <w:rFonts w:ascii="Arial" w:eastAsia="Times New Roman" w:hAnsi="Arial" w:cs="Arial"/>
          <w:szCs w:val="24"/>
        </w:rPr>
        <w:t>, the meter will be dis</w:t>
      </w:r>
      <w:r w:rsidR="00ED6C75" w:rsidRPr="00A655DC">
        <w:rPr>
          <w:rFonts w:ascii="Arial" w:eastAsia="Times New Roman" w:hAnsi="Arial" w:cs="Arial"/>
          <w:szCs w:val="24"/>
        </w:rPr>
        <w:t xml:space="preserve">connected by </w:t>
      </w:r>
      <w:r w:rsidR="00BC2A10" w:rsidRPr="00A655DC">
        <w:rPr>
          <w:rFonts w:ascii="Arial" w:eastAsia="Times New Roman" w:hAnsi="Arial" w:cs="Arial"/>
          <w:szCs w:val="24"/>
        </w:rPr>
        <w:t>a date chosen by the Town</w:t>
      </w:r>
      <w:r w:rsidR="00ED6C75" w:rsidRPr="00A655DC">
        <w:rPr>
          <w:rFonts w:ascii="Arial" w:eastAsia="Times New Roman" w:hAnsi="Arial" w:cs="Arial"/>
          <w:szCs w:val="24"/>
        </w:rPr>
        <w:t xml:space="preserve"> which is usually </w:t>
      </w:r>
      <w:r w:rsidR="00B33A34" w:rsidRPr="00A655DC">
        <w:rPr>
          <w:rFonts w:ascii="Arial" w:eastAsia="Times New Roman" w:hAnsi="Arial" w:cs="Arial"/>
          <w:szCs w:val="24"/>
        </w:rPr>
        <w:t xml:space="preserve">the </w:t>
      </w:r>
      <w:r w:rsidR="00B33A34" w:rsidRPr="00A655DC">
        <w:rPr>
          <w:rFonts w:ascii="Arial" w:eastAsia="Times New Roman" w:hAnsi="Arial" w:cs="Arial"/>
          <w:b/>
          <w:szCs w:val="24"/>
        </w:rPr>
        <w:t>26</w:t>
      </w:r>
      <w:r w:rsidR="00B33A34" w:rsidRPr="00A655DC">
        <w:rPr>
          <w:rFonts w:ascii="Arial" w:eastAsia="Times New Roman" w:hAnsi="Arial" w:cs="Arial"/>
          <w:b/>
          <w:szCs w:val="24"/>
          <w:vertAlign w:val="superscript"/>
        </w:rPr>
        <w:t>th</w:t>
      </w:r>
      <w:r w:rsidR="00B33A34" w:rsidRPr="00A655DC">
        <w:rPr>
          <w:rFonts w:ascii="Arial" w:eastAsia="Times New Roman" w:hAnsi="Arial" w:cs="Arial"/>
          <w:szCs w:val="24"/>
        </w:rPr>
        <w:t xml:space="preserve"> for</w:t>
      </w:r>
      <w:r w:rsidR="0082713E">
        <w:rPr>
          <w:rFonts w:ascii="Arial" w:eastAsia="Times New Roman" w:hAnsi="Arial" w:cs="Arial"/>
          <w:szCs w:val="24"/>
        </w:rPr>
        <w:t xml:space="preserve"> all</w:t>
      </w:r>
      <w:r w:rsidR="00B33A34" w:rsidRPr="00A655DC">
        <w:rPr>
          <w:rFonts w:ascii="Arial" w:eastAsia="Times New Roman" w:hAnsi="Arial" w:cs="Arial"/>
          <w:szCs w:val="24"/>
        </w:rPr>
        <w:t xml:space="preserve"> account holders. </w:t>
      </w:r>
      <w:r w:rsidR="004E4A54" w:rsidRPr="00A655DC">
        <w:rPr>
          <w:rFonts w:ascii="Arial" w:eastAsia="Times New Roman" w:hAnsi="Arial" w:cs="Arial"/>
          <w:szCs w:val="24"/>
        </w:rPr>
        <w:t xml:space="preserve">If the Town is unable to lock meters on the </w:t>
      </w:r>
      <w:proofErr w:type="gramStart"/>
      <w:r w:rsidR="004E4A54" w:rsidRPr="00A655DC">
        <w:rPr>
          <w:rFonts w:ascii="Arial" w:eastAsia="Times New Roman" w:hAnsi="Arial" w:cs="Arial"/>
          <w:szCs w:val="24"/>
        </w:rPr>
        <w:t>above mentioned</w:t>
      </w:r>
      <w:proofErr w:type="gramEnd"/>
      <w:r w:rsidR="004E4A54" w:rsidRPr="00A655DC">
        <w:rPr>
          <w:rFonts w:ascii="Arial" w:eastAsia="Times New Roman" w:hAnsi="Arial" w:cs="Arial"/>
          <w:szCs w:val="24"/>
        </w:rPr>
        <w:t xml:space="preserve"> cut-off date, the Town may el</w:t>
      </w:r>
      <w:r w:rsidR="00BF2ECD" w:rsidRPr="00A655DC">
        <w:rPr>
          <w:rFonts w:ascii="Arial" w:eastAsia="Times New Roman" w:hAnsi="Arial" w:cs="Arial"/>
          <w:szCs w:val="24"/>
        </w:rPr>
        <w:t>ect to extend the cut-off date; h</w:t>
      </w:r>
      <w:r w:rsidR="004E4A54" w:rsidRPr="00A655DC">
        <w:rPr>
          <w:rFonts w:ascii="Arial" w:eastAsia="Times New Roman" w:hAnsi="Arial" w:cs="Arial"/>
          <w:szCs w:val="24"/>
        </w:rPr>
        <w:t xml:space="preserve">owever, cut-off extensions </w:t>
      </w:r>
      <w:r w:rsidR="00BF2ECD" w:rsidRPr="00A655DC">
        <w:rPr>
          <w:rFonts w:ascii="Arial" w:eastAsia="Times New Roman" w:hAnsi="Arial" w:cs="Arial"/>
          <w:szCs w:val="24"/>
        </w:rPr>
        <w:t>can</w:t>
      </w:r>
      <w:r w:rsidR="004E4A54" w:rsidRPr="00A655DC">
        <w:rPr>
          <w:rFonts w:ascii="Arial" w:eastAsia="Times New Roman" w:hAnsi="Arial" w:cs="Arial"/>
          <w:szCs w:val="24"/>
        </w:rPr>
        <w:t xml:space="preserve"> </w:t>
      </w:r>
      <w:r w:rsidR="00BF2ECD" w:rsidRPr="00A655DC">
        <w:rPr>
          <w:rFonts w:ascii="Arial" w:eastAsia="Times New Roman" w:hAnsi="Arial" w:cs="Arial"/>
          <w:b/>
          <w:szCs w:val="24"/>
          <w:u w:val="single"/>
        </w:rPr>
        <w:t>NOT</w:t>
      </w:r>
      <w:r w:rsidR="004E4A54" w:rsidRPr="00A655DC">
        <w:rPr>
          <w:rFonts w:ascii="Arial" w:eastAsia="Times New Roman" w:hAnsi="Arial" w:cs="Arial"/>
          <w:szCs w:val="24"/>
        </w:rPr>
        <w:t xml:space="preserve"> be granted for any other reason.</w:t>
      </w:r>
    </w:p>
    <w:p w14:paraId="61CE1A80" w14:textId="77777777" w:rsidR="006C44E6" w:rsidRPr="00A655DC" w:rsidRDefault="006C44E6" w:rsidP="006F7FE1">
      <w:pPr>
        <w:pStyle w:val="ListParagraph"/>
        <w:spacing w:before="100" w:beforeAutospacing="1" w:after="100" w:afterAutospacing="1"/>
        <w:rPr>
          <w:rFonts w:ascii="Arial" w:eastAsia="Times New Roman" w:hAnsi="Arial" w:cs="Arial"/>
          <w:sz w:val="16"/>
          <w:szCs w:val="16"/>
        </w:rPr>
      </w:pPr>
    </w:p>
    <w:p w14:paraId="61CE1A81" w14:textId="2E4FC69B" w:rsidR="004D64AA" w:rsidRPr="00BB2995" w:rsidRDefault="00B33A34" w:rsidP="006F7FE1">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If a customer’s meter</w:t>
      </w:r>
      <w:r w:rsidR="00DA7B59" w:rsidRPr="00A655DC">
        <w:rPr>
          <w:rFonts w:ascii="Arial" w:eastAsia="Times New Roman" w:hAnsi="Arial" w:cs="Arial"/>
          <w:szCs w:val="24"/>
        </w:rPr>
        <w:t xml:space="preserve"> </w:t>
      </w:r>
      <w:r w:rsidRPr="00A655DC">
        <w:rPr>
          <w:rFonts w:ascii="Arial" w:eastAsia="Times New Roman" w:hAnsi="Arial" w:cs="Arial"/>
          <w:szCs w:val="24"/>
        </w:rPr>
        <w:t xml:space="preserve">is locked due to nonpayment, a </w:t>
      </w:r>
      <w:r w:rsidR="004A6CEB" w:rsidRPr="00BB2995">
        <w:rPr>
          <w:rFonts w:ascii="Arial" w:eastAsia="Times New Roman" w:hAnsi="Arial" w:cs="Arial"/>
          <w:szCs w:val="24"/>
        </w:rPr>
        <w:t>reconnection</w:t>
      </w:r>
      <w:r w:rsidRPr="00BB2995">
        <w:rPr>
          <w:rFonts w:ascii="Arial" w:eastAsia="Times New Roman" w:hAnsi="Arial" w:cs="Arial"/>
          <w:szCs w:val="24"/>
        </w:rPr>
        <w:t xml:space="preserve"> </w:t>
      </w:r>
      <w:r w:rsidR="00E6042E" w:rsidRPr="00BB2995">
        <w:rPr>
          <w:rFonts w:ascii="Arial" w:eastAsia="Times New Roman" w:hAnsi="Arial" w:cs="Arial"/>
          <w:szCs w:val="24"/>
        </w:rPr>
        <w:t>fee</w:t>
      </w:r>
      <w:r w:rsidRPr="00BB2995">
        <w:rPr>
          <w:rFonts w:ascii="Arial" w:eastAsia="Times New Roman" w:hAnsi="Arial" w:cs="Arial"/>
          <w:szCs w:val="24"/>
        </w:rPr>
        <w:t xml:space="preserve"> </w:t>
      </w:r>
      <w:r w:rsidRPr="00A655DC">
        <w:rPr>
          <w:rFonts w:ascii="Arial" w:eastAsia="Times New Roman" w:hAnsi="Arial" w:cs="Arial"/>
          <w:szCs w:val="24"/>
        </w:rPr>
        <w:t xml:space="preserve">of </w:t>
      </w:r>
      <w:r w:rsidRPr="00A655DC">
        <w:rPr>
          <w:rFonts w:ascii="Arial" w:eastAsia="Times New Roman" w:hAnsi="Arial" w:cs="Arial"/>
          <w:b/>
          <w:szCs w:val="24"/>
        </w:rPr>
        <w:t>$</w:t>
      </w:r>
      <w:r w:rsidR="0093645E">
        <w:rPr>
          <w:rFonts w:ascii="Arial" w:eastAsia="Times New Roman" w:hAnsi="Arial" w:cs="Arial"/>
          <w:b/>
          <w:szCs w:val="24"/>
        </w:rPr>
        <w:t>2</w:t>
      </w:r>
      <w:r w:rsidRPr="00A655DC">
        <w:rPr>
          <w:rFonts w:ascii="Arial" w:eastAsia="Times New Roman" w:hAnsi="Arial" w:cs="Arial"/>
          <w:b/>
          <w:szCs w:val="24"/>
        </w:rPr>
        <w:t>5.</w:t>
      </w:r>
      <w:r w:rsidR="007D206F" w:rsidRPr="00A655DC">
        <w:rPr>
          <w:rFonts w:ascii="Arial" w:eastAsia="Times New Roman" w:hAnsi="Arial" w:cs="Arial"/>
          <w:b/>
          <w:szCs w:val="24"/>
        </w:rPr>
        <w:t>00</w:t>
      </w:r>
      <w:r w:rsidR="007D206F" w:rsidRPr="00A655DC">
        <w:rPr>
          <w:rFonts w:ascii="Arial" w:eastAsia="Times New Roman" w:hAnsi="Arial" w:cs="Arial"/>
          <w:szCs w:val="24"/>
        </w:rPr>
        <w:t xml:space="preserve"> </w:t>
      </w:r>
      <w:r w:rsidR="00DA7B59" w:rsidRPr="00A655DC">
        <w:rPr>
          <w:rFonts w:ascii="Arial" w:eastAsia="Times New Roman" w:hAnsi="Arial" w:cs="Arial"/>
          <w:szCs w:val="24"/>
        </w:rPr>
        <w:t xml:space="preserve">per account/meter </w:t>
      </w:r>
      <w:r w:rsidR="007D206F" w:rsidRPr="00A655DC">
        <w:rPr>
          <w:rFonts w:ascii="Arial" w:eastAsia="Times New Roman" w:hAnsi="Arial" w:cs="Arial"/>
          <w:b/>
          <w:szCs w:val="24"/>
        </w:rPr>
        <w:t>(7:00a.m. to 3:0</w:t>
      </w:r>
      <w:r w:rsidRPr="00A655DC">
        <w:rPr>
          <w:rFonts w:ascii="Arial" w:eastAsia="Times New Roman" w:hAnsi="Arial" w:cs="Arial"/>
          <w:b/>
          <w:szCs w:val="24"/>
        </w:rPr>
        <w:t>0p.m.)</w:t>
      </w:r>
      <w:r w:rsidR="00CF6AA5" w:rsidRPr="00A655DC">
        <w:rPr>
          <w:rFonts w:ascii="Arial" w:eastAsia="Times New Roman" w:hAnsi="Arial" w:cs="Arial"/>
          <w:szCs w:val="24"/>
        </w:rPr>
        <w:t xml:space="preserve"> or $</w:t>
      </w:r>
      <w:r w:rsidR="00AD48E5">
        <w:rPr>
          <w:rFonts w:ascii="Arial" w:eastAsia="Times New Roman" w:hAnsi="Arial" w:cs="Arial"/>
          <w:b/>
          <w:szCs w:val="24"/>
        </w:rPr>
        <w:t>5</w:t>
      </w:r>
      <w:r w:rsidR="00E6042E" w:rsidRPr="00A655DC">
        <w:rPr>
          <w:rFonts w:ascii="Arial" w:eastAsia="Times New Roman" w:hAnsi="Arial" w:cs="Arial"/>
          <w:b/>
          <w:szCs w:val="24"/>
        </w:rPr>
        <w:t>0</w:t>
      </w:r>
      <w:r w:rsidR="00CF6AA5" w:rsidRPr="00A655DC">
        <w:rPr>
          <w:rFonts w:ascii="Arial" w:eastAsia="Times New Roman" w:hAnsi="Arial" w:cs="Arial"/>
          <w:b/>
          <w:szCs w:val="24"/>
        </w:rPr>
        <w:t>.00</w:t>
      </w:r>
      <w:r w:rsidR="00DA7B59" w:rsidRPr="00A655DC">
        <w:rPr>
          <w:rFonts w:ascii="Arial" w:eastAsia="Times New Roman" w:hAnsi="Arial" w:cs="Arial"/>
          <w:b/>
          <w:szCs w:val="24"/>
        </w:rPr>
        <w:t xml:space="preserve"> </w:t>
      </w:r>
      <w:r w:rsidR="00DA7B59" w:rsidRPr="00A655DC">
        <w:rPr>
          <w:rFonts w:ascii="Arial" w:eastAsia="Times New Roman" w:hAnsi="Arial" w:cs="Arial"/>
          <w:szCs w:val="24"/>
        </w:rPr>
        <w:t>per account/meter</w:t>
      </w:r>
      <w:r w:rsidR="00CF6AA5" w:rsidRPr="00A655DC">
        <w:rPr>
          <w:rFonts w:ascii="Arial" w:eastAsia="Times New Roman" w:hAnsi="Arial" w:cs="Arial"/>
          <w:szCs w:val="24"/>
        </w:rPr>
        <w:t xml:space="preserve"> </w:t>
      </w:r>
      <w:r w:rsidR="00CF6AA5" w:rsidRPr="00A655DC">
        <w:rPr>
          <w:rFonts w:ascii="Arial" w:eastAsia="Times New Roman" w:hAnsi="Arial" w:cs="Arial"/>
          <w:b/>
          <w:szCs w:val="24"/>
        </w:rPr>
        <w:t>(after</w:t>
      </w:r>
      <w:r w:rsidR="007D206F" w:rsidRPr="00A655DC">
        <w:rPr>
          <w:rFonts w:ascii="Arial" w:eastAsia="Times New Roman" w:hAnsi="Arial" w:cs="Arial"/>
          <w:b/>
          <w:szCs w:val="24"/>
        </w:rPr>
        <w:t xml:space="preserve"> </w:t>
      </w:r>
      <w:r w:rsidR="00DA7B59" w:rsidRPr="00A655DC">
        <w:rPr>
          <w:rFonts w:ascii="Arial" w:eastAsia="Times New Roman" w:hAnsi="Arial" w:cs="Arial"/>
          <w:b/>
          <w:szCs w:val="24"/>
        </w:rPr>
        <w:t>3:00 p.m</w:t>
      </w:r>
      <w:r w:rsidR="00CF6AA5" w:rsidRPr="00A655DC">
        <w:rPr>
          <w:rFonts w:ascii="Arial" w:eastAsia="Times New Roman" w:hAnsi="Arial" w:cs="Arial"/>
          <w:b/>
          <w:szCs w:val="24"/>
        </w:rPr>
        <w:t>.)</w:t>
      </w:r>
      <w:r w:rsidRPr="00A655DC">
        <w:rPr>
          <w:rFonts w:ascii="Arial" w:eastAsia="Times New Roman" w:hAnsi="Arial" w:cs="Arial"/>
          <w:szCs w:val="24"/>
        </w:rPr>
        <w:t xml:space="preserve"> will be paid</w:t>
      </w:r>
      <w:r w:rsidR="00DA7B59" w:rsidRPr="00A655DC">
        <w:rPr>
          <w:rFonts w:ascii="Arial" w:eastAsia="Times New Roman" w:hAnsi="Arial" w:cs="Arial"/>
          <w:szCs w:val="24"/>
        </w:rPr>
        <w:t xml:space="preserve"> </w:t>
      </w:r>
      <w:r w:rsidRPr="00A655DC">
        <w:rPr>
          <w:rFonts w:ascii="Arial" w:eastAsia="Times New Roman" w:hAnsi="Arial" w:cs="Arial"/>
          <w:szCs w:val="24"/>
        </w:rPr>
        <w:t xml:space="preserve">in addition to the </w:t>
      </w:r>
      <w:r w:rsidR="007D206F" w:rsidRPr="00A655DC">
        <w:rPr>
          <w:rFonts w:ascii="Arial" w:eastAsia="Times New Roman" w:hAnsi="Arial" w:cs="Arial"/>
          <w:szCs w:val="24"/>
        </w:rPr>
        <w:t xml:space="preserve">full </w:t>
      </w:r>
      <w:r w:rsidRPr="00A655DC">
        <w:rPr>
          <w:rFonts w:ascii="Arial" w:eastAsia="Times New Roman" w:hAnsi="Arial" w:cs="Arial"/>
          <w:szCs w:val="24"/>
        </w:rPr>
        <w:t xml:space="preserve">amount owed on bill. </w:t>
      </w:r>
      <w:r w:rsidRPr="00BB2995">
        <w:rPr>
          <w:rFonts w:ascii="Arial" w:eastAsia="Times New Roman" w:hAnsi="Arial" w:cs="Arial"/>
          <w:szCs w:val="24"/>
        </w:rPr>
        <w:t>If the customer is unable to pay the account in full, he or she may pay a minimum amount which equals</w:t>
      </w:r>
      <w:r w:rsidR="006D317C" w:rsidRPr="00BB2995">
        <w:rPr>
          <w:rFonts w:ascii="Arial" w:eastAsia="Times New Roman" w:hAnsi="Arial" w:cs="Arial"/>
          <w:szCs w:val="24"/>
        </w:rPr>
        <w:t xml:space="preserve"> the reconnection fee,</w:t>
      </w:r>
      <w:r w:rsidRPr="00BB2995">
        <w:rPr>
          <w:rFonts w:ascii="Arial" w:eastAsia="Times New Roman" w:hAnsi="Arial" w:cs="Arial"/>
          <w:szCs w:val="24"/>
        </w:rPr>
        <w:t xml:space="preserve"> the full amount of their current bill</w:t>
      </w:r>
      <w:r w:rsidR="006D317C" w:rsidRPr="00BB2995">
        <w:rPr>
          <w:rFonts w:ascii="Arial" w:eastAsia="Times New Roman" w:hAnsi="Arial" w:cs="Arial"/>
          <w:szCs w:val="24"/>
        </w:rPr>
        <w:t xml:space="preserve"> or past due total</w:t>
      </w:r>
      <w:r w:rsidR="00E829EC" w:rsidRPr="00BB2995">
        <w:rPr>
          <w:rFonts w:ascii="Arial" w:eastAsia="Times New Roman" w:hAnsi="Arial" w:cs="Arial"/>
          <w:szCs w:val="24"/>
        </w:rPr>
        <w:t xml:space="preserve"> (whichever is greater)</w:t>
      </w:r>
      <w:r w:rsidR="006D317C" w:rsidRPr="00BB2995">
        <w:rPr>
          <w:rFonts w:ascii="Arial" w:eastAsia="Times New Roman" w:hAnsi="Arial" w:cs="Arial"/>
          <w:szCs w:val="24"/>
        </w:rPr>
        <w:t>, plus</w:t>
      </w:r>
      <w:r w:rsidRPr="00BB2995">
        <w:rPr>
          <w:rFonts w:ascii="Arial" w:eastAsia="Times New Roman" w:hAnsi="Arial" w:cs="Arial"/>
          <w:szCs w:val="24"/>
        </w:rPr>
        <w:t xml:space="preserve"> </w:t>
      </w:r>
      <w:r w:rsidRPr="00BB2995">
        <w:rPr>
          <w:rFonts w:ascii="Arial" w:eastAsia="Times New Roman" w:hAnsi="Arial" w:cs="Arial"/>
          <w:b/>
          <w:szCs w:val="24"/>
        </w:rPr>
        <w:t>20%</w:t>
      </w:r>
      <w:r w:rsidRPr="00BB2995">
        <w:rPr>
          <w:rFonts w:ascii="Arial" w:eastAsia="Times New Roman" w:hAnsi="Arial" w:cs="Arial"/>
          <w:szCs w:val="24"/>
        </w:rPr>
        <w:t xml:space="preserve"> of the customer’s </w:t>
      </w:r>
      <w:r w:rsidR="00E829EC" w:rsidRPr="00BB2995">
        <w:rPr>
          <w:rFonts w:ascii="Arial" w:eastAsia="Times New Roman" w:hAnsi="Arial" w:cs="Arial"/>
          <w:szCs w:val="24"/>
        </w:rPr>
        <w:t xml:space="preserve">current or </w:t>
      </w:r>
      <w:r w:rsidRPr="00BB2995">
        <w:rPr>
          <w:rFonts w:ascii="Arial" w:eastAsia="Times New Roman" w:hAnsi="Arial" w:cs="Arial"/>
          <w:szCs w:val="24"/>
        </w:rPr>
        <w:t>past due amount</w:t>
      </w:r>
      <w:r w:rsidR="00E829EC" w:rsidRPr="00BB2995">
        <w:rPr>
          <w:rFonts w:ascii="Arial" w:eastAsia="Times New Roman" w:hAnsi="Arial" w:cs="Arial"/>
          <w:szCs w:val="24"/>
        </w:rPr>
        <w:t xml:space="preserve"> (whichever is least)</w:t>
      </w:r>
      <w:r w:rsidRPr="00BB2995">
        <w:rPr>
          <w:rFonts w:ascii="Arial" w:eastAsia="Times New Roman" w:hAnsi="Arial" w:cs="Arial"/>
          <w:szCs w:val="24"/>
        </w:rPr>
        <w:t xml:space="preserve">. </w:t>
      </w:r>
      <w:r w:rsidR="00994D76" w:rsidRPr="00BB2995">
        <w:rPr>
          <w:rFonts w:ascii="Arial" w:eastAsia="Times New Roman" w:hAnsi="Arial" w:cs="Arial"/>
          <w:szCs w:val="24"/>
        </w:rPr>
        <w:t>This; however, means that the account holder</w:t>
      </w:r>
      <w:r w:rsidR="00CF6AA5" w:rsidRPr="00BB2995">
        <w:rPr>
          <w:rFonts w:ascii="Arial" w:eastAsia="Times New Roman" w:hAnsi="Arial" w:cs="Arial"/>
          <w:szCs w:val="24"/>
        </w:rPr>
        <w:t xml:space="preserve"> will be on the </w:t>
      </w:r>
      <w:r w:rsidR="00645019" w:rsidRPr="00BB2995">
        <w:rPr>
          <w:rFonts w:ascii="Arial" w:eastAsia="Times New Roman" w:hAnsi="Arial" w:cs="Arial"/>
          <w:szCs w:val="24"/>
        </w:rPr>
        <w:t>cut-off</w:t>
      </w:r>
      <w:r w:rsidR="00CF6AA5" w:rsidRPr="00BB2995">
        <w:rPr>
          <w:rFonts w:ascii="Arial" w:eastAsia="Times New Roman" w:hAnsi="Arial" w:cs="Arial"/>
          <w:szCs w:val="24"/>
        </w:rPr>
        <w:t xml:space="preserve"> list </w:t>
      </w:r>
      <w:r w:rsidR="00CF6AA5" w:rsidRPr="00A655DC">
        <w:rPr>
          <w:rFonts w:ascii="Arial" w:eastAsia="Times New Roman" w:hAnsi="Arial" w:cs="Arial"/>
          <w:szCs w:val="24"/>
        </w:rPr>
        <w:t xml:space="preserve">again the following month if the amount left on their bill is </w:t>
      </w:r>
      <w:r w:rsidR="00CF6AA5" w:rsidRPr="00A655DC">
        <w:rPr>
          <w:rFonts w:ascii="Arial" w:eastAsia="Times New Roman" w:hAnsi="Arial" w:cs="Arial"/>
          <w:b/>
          <w:szCs w:val="24"/>
        </w:rPr>
        <w:t>$10.00</w:t>
      </w:r>
      <w:r w:rsidR="00CF6AA5" w:rsidRPr="00A655DC">
        <w:rPr>
          <w:rFonts w:ascii="Arial" w:eastAsia="Times New Roman" w:hAnsi="Arial" w:cs="Arial"/>
          <w:szCs w:val="24"/>
        </w:rPr>
        <w:t xml:space="preserve"> </w:t>
      </w:r>
      <w:r w:rsidR="00CF6AA5" w:rsidRPr="00A655DC">
        <w:rPr>
          <w:rFonts w:ascii="Arial" w:eastAsia="Times New Roman" w:hAnsi="Arial" w:cs="Arial"/>
          <w:b/>
          <w:szCs w:val="24"/>
        </w:rPr>
        <w:t>or greater</w:t>
      </w:r>
      <w:r w:rsidR="00CF6AA5" w:rsidRPr="00A655DC">
        <w:rPr>
          <w:rFonts w:ascii="Arial" w:eastAsia="Times New Roman" w:hAnsi="Arial" w:cs="Arial"/>
          <w:szCs w:val="24"/>
        </w:rPr>
        <w:t>.</w:t>
      </w:r>
      <w:r w:rsidR="00BF2ECD" w:rsidRPr="00A655DC">
        <w:rPr>
          <w:rFonts w:ascii="Arial" w:eastAsia="Times New Roman" w:hAnsi="Arial" w:cs="Arial"/>
          <w:szCs w:val="24"/>
        </w:rPr>
        <w:t xml:space="preserve"> Reconnection after </w:t>
      </w:r>
      <w:r w:rsidR="00BF2ECD" w:rsidRPr="00A655DC">
        <w:rPr>
          <w:rFonts w:ascii="Arial" w:eastAsia="Times New Roman" w:hAnsi="Arial" w:cs="Arial"/>
          <w:b/>
          <w:szCs w:val="24"/>
        </w:rPr>
        <w:t>3:00</w:t>
      </w:r>
      <w:r w:rsidR="00223E4C" w:rsidRPr="00A655DC">
        <w:rPr>
          <w:rFonts w:ascii="Arial" w:eastAsia="Times New Roman" w:hAnsi="Arial" w:cs="Arial"/>
          <w:b/>
          <w:szCs w:val="24"/>
        </w:rPr>
        <w:t xml:space="preserve"> </w:t>
      </w:r>
      <w:r w:rsidR="00BF2ECD" w:rsidRPr="00A655DC">
        <w:rPr>
          <w:rFonts w:ascii="Arial" w:eastAsia="Times New Roman" w:hAnsi="Arial" w:cs="Arial"/>
          <w:b/>
          <w:szCs w:val="24"/>
        </w:rPr>
        <w:t>p.m.</w:t>
      </w:r>
      <w:r w:rsidR="00BF2ECD" w:rsidRPr="00A655DC">
        <w:rPr>
          <w:rFonts w:ascii="Arial" w:eastAsia="Times New Roman" w:hAnsi="Arial" w:cs="Arial"/>
          <w:szCs w:val="24"/>
        </w:rPr>
        <w:t xml:space="preserve"> </w:t>
      </w:r>
      <w:r w:rsidR="007D206F" w:rsidRPr="00A655DC">
        <w:rPr>
          <w:rFonts w:ascii="Arial" w:eastAsia="Times New Roman" w:hAnsi="Arial" w:cs="Arial"/>
          <w:szCs w:val="24"/>
        </w:rPr>
        <w:t>will be at the customer’s request</w:t>
      </w:r>
      <w:r w:rsidR="00BF2ECD" w:rsidRPr="00A655DC">
        <w:rPr>
          <w:rFonts w:ascii="Arial" w:eastAsia="Times New Roman" w:hAnsi="Arial" w:cs="Arial"/>
          <w:szCs w:val="24"/>
        </w:rPr>
        <w:t xml:space="preserve"> only</w:t>
      </w:r>
      <w:r w:rsidR="007D206F" w:rsidRPr="00A655DC">
        <w:rPr>
          <w:rFonts w:ascii="Arial" w:eastAsia="Times New Roman" w:hAnsi="Arial" w:cs="Arial"/>
          <w:szCs w:val="24"/>
        </w:rPr>
        <w:t>, otherwise the Town will reconnect the following day.</w:t>
      </w:r>
      <w:r w:rsidR="005E34A0">
        <w:rPr>
          <w:rFonts w:ascii="Arial" w:eastAsia="Times New Roman" w:hAnsi="Arial" w:cs="Arial"/>
          <w:szCs w:val="24"/>
        </w:rPr>
        <w:t xml:space="preserve"> </w:t>
      </w:r>
      <w:r w:rsidR="005E34A0" w:rsidRPr="00BB2995">
        <w:rPr>
          <w:rFonts w:ascii="Arial" w:eastAsia="Times New Roman" w:hAnsi="Arial" w:cs="Arial"/>
          <w:szCs w:val="24"/>
        </w:rPr>
        <w:t xml:space="preserve">The </w:t>
      </w:r>
      <w:proofErr w:type="gramStart"/>
      <w:r w:rsidR="005E34A0" w:rsidRPr="00BB2995">
        <w:rPr>
          <w:rFonts w:ascii="Arial" w:eastAsia="Times New Roman" w:hAnsi="Arial" w:cs="Arial"/>
          <w:szCs w:val="24"/>
        </w:rPr>
        <w:t>Mayor</w:t>
      </w:r>
      <w:proofErr w:type="gramEnd"/>
      <w:r w:rsidR="005E34A0" w:rsidRPr="00BB2995">
        <w:rPr>
          <w:rFonts w:ascii="Arial" w:eastAsia="Times New Roman" w:hAnsi="Arial" w:cs="Arial"/>
          <w:szCs w:val="24"/>
        </w:rPr>
        <w:t xml:space="preserve"> may also </w:t>
      </w:r>
      <w:proofErr w:type="gramStart"/>
      <w:r w:rsidR="005E34A0" w:rsidRPr="00BB2995">
        <w:rPr>
          <w:rFonts w:ascii="Arial" w:eastAsia="Times New Roman" w:hAnsi="Arial" w:cs="Arial"/>
          <w:szCs w:val="24"/>
        </w:rPr>
        <w:t>approve</w:t>
      </w:r>
      <w:proofErr w:type="gramEnd"/>
      <w:r w:rsidR="005E34A0" w:rsidRPr="00BB2995">
        <w:rPr>
          <w:rFonts w:ascii="Arial" w:eastAsia="Times New Roman" w:hAnsi="Arial" w:cs="Arial"/>
          <w:szCs w:val="24"/>
        </w:rPr>
        <w:t xml:space="preserve"> other payment arrangements under extreme circumstances.</w:t>
      </w:r>
    </w:p>
    <w:p w14:paraId="61CE1A82" w14:textId="77777777" w:rsidR="00BF2ECD" w:rsidRPr="00A655DC" w:rsidRDefault="00BF2ECD" w:rsidP="00BF2ECD">
      <w:pPr>
        <w:pStyle w:val="ListParagraph"/>
        <w:rPr>
          <w:rFonts w:ascii="Arial" w:eastAsia="Times New Roman" w:hAnsi="Arial" w:cs="Arial"/>
          <w:sz w:val="16"/>
          <w:szCs w:val="16"/>
        </w:rPr>
      </w:pPr>
    </w:p>
    <w:p w14:paraId="61CE1A83" w14:textId="187EE7D9" w:rsidR="00BF2ECD" w:rsidRPr="00A655DC" w:rsidRDefault="00BF2ECD" w:rsidP="00BF2ECD">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 xml:space="preserve">Account holders who </w:t>
      </w:r>
      <w:r w:rsidR="00FE04E6" w:rsidRPr="00A655DC">
        <w:rPr>
          <w:rFonts w:ascii="Arial" w:eastAsia="Times New Roman" w:hAnsi="Arial" w:cs="Arial"/>
          <w:szCs w:val="24"/>
        </w:rPr>
        <w:t>are</w:t>
      </w:r>
      <w:r w:rsidRPr="00A655DC">
        <w:rPr>
          <w:rFonts w:ascii="Arial" w:eastAsia="Times New Roman" w:hAnsi="Arial" w:cs="Arial"/>
          <w:szCs w:val="24"/>
        </w:rPr>
        <w:t xml:space="preserve"> on the cut-off list once the Town of Byrdstown’s employee(s) leave </w:t>
      </w:r>
      <w:r w:rsidR="00AD48E5" w:rsidRPr="00A655DC">
        <w:rPr>
          <w:rFonts w:ascii="Arial" w:eastAsia="Times New Roman" w:hAnsi="Arial" w:cs="Arial"/>
          <w:szCs w:val="24"/>
        </w:rPr>
        <w:t>the office</w:t>
      </w:r>
      <w:r w:rsidR="00DA7B59" w:rsidRPr="00A655DC">
        <w:rPr>
          <w:rFonts w:ascii="Arial" w:eastAsia="Times New Roman" w:hAnsi="Arial" w:cs="Arial"/>
          <w:szCs w:val="24"/>
        </w:rPr>
        <w:t xml:space="preserve"> </w:t>
      </w:r>
      <w:r w:rsidRPr="00A655DC">
        <w:rPr>
          <w:rFonts w:ascii="Arial" w:eastAsia="Times New Roman" w:hAnsi="Arial" w:cs="Arial"/>
          <w:szCs w:val="24"/>
        </w:rPr>
        <w:t xml:space="preserve">to lock meters must pay the </w:t>
      </w:r>
      <w:r w:rsidR="004A6CEB">
        <w:rPr>
          <w:rFonts w:ascii="Arial" w:eastAsia="Times New Roman" w:hAnsi="Arial" w:cs="Arial"/>
          <w:szCs w:val="24"/>
        </w:rPr>
        <w:t>reconnection</w:t>
      </w:r>
      <w:r w:rsidR="00F63BE0" w:rsidRPr="00A655DC">
        <w:rPr>
          <w:rFonts w:ascii="Arial" w:eastAsia="Times New Roman" w:hAnsi="Arial" w:cs="Arial"/>
          <w:szCs w:val="24"/>
        </w:rPr>
        <w:t xml:space="preserve"> </w:t>
      </w:r>
      <w:r w:rsidR="004A6CEB">
        <w:rPr>
          <w:rFonts w:ascii="Arial" w:eastAsia="Times New Roman" w:hAnsi="Arial" w:cs="Arial"/>
          <w:szCs w:val="24"/>
        </w:rPr>
        <w:t>fee</w:t>
      </w:r>
      <w:r w:rsidRPr="00A655DC">
        <w:rPr>
          <w:rFonts w:ascii="Arial" w:eastAsia="Times New Roman" w:hAnsi="Arial" w:cs="Arial"/>
          <w:szCs w:val="24"/>
        </w:rPr>
        <w:t xml:space="preserve"> listed above </w:t>
      </w:r>
      <w:r w:rsidR="001E79A9" w:rsidRPr="00A655DC">
        <w:rPr>
          <w:rFonts w:ascii="Arial" w:eastAsia="Times New Roman" w:hAnsi="Arial" w:cs="Arial"/>
          <w:szCs w:val="24"/>
        </w:rPr>
        <w:t xml:space="preserve">of </w:t>
      </w:r>
      <w:r w:rsidR="001E79A9" w:rsidRPr="00A655DC">
        <w:rPr>
          <w:rFonts w:ascii="Arial" w:eastAsia="Times New Roman" w:hAnsi="Arial" w:cs="Arial"/>
          <w:b/>
          <w:szCs w:val="24"/>
        </w:rPr>
        <w:t>$</w:t>
      </w:r>
      <w:r w:rsidR="0093645E">
        <w:rPr>
          <w:rFonts w:ascii="Arial" w:eastAsia="Times New Roman" w:hAnsi="Arial" w:cs="Arial"/>
          <w:b/>
          <w:szCs w:val="24"/>
        </w:rPr>
        <w:t>2</w:t>
      </w:r>
      <w:r w:rsidR="001E79A9" w:rsidRPr="00A655DC">
        <w:rPr>
          <w:rFonts w:ascii="Arial" w:eastAsia="Times New Roman" w:hAnsi="Arial" w:cs="Arial"/>
          <w:b/>
          <w:szCs w:val="24"/>
        </w:rPr>
        <w:t>5.00</w:t>
      </w:r>
      <w:r w:rsidR="001E79A9" w:rsidRPr="00A655DC">
        <w:rPr>
          <w:rFonts w:ascii="Arial" w:eastAsia="Times New Roman" w:hAnsi="Arial" w:cs="Arial"/>
          <w:szCs w:val="24"/>
        </w:rPr>
        <w:t xml:space="preserve"> </w:t>
      </w:r>
      <w:r w:rsidRPr="00A655DC">
        <w:rPr>
          <w:rFonts w:ascii="Arial" w:eastAsia="Times New Roman" w:hAnsi="Arial" w:cs="Arial"/>
          <w:b/>
          <w:szCs w:val="24"/>
        </w:rPr>
        <w:t>regardless</w:t>
      </w:r>
      <w:r w:rsidRPr="00A655DC">
        <w:rPr>
          <w:rFonts w:ascii="Arial" w:eastAsia="Times New Roman" w:hAnsi="Arial" w:cs="Arial"/>
          <w:szCs w:val="24"/>
        </w:rPr>
        <w:t xml:space="preserve"> of whether their meter was </w:t>
      </w:r>
      <w:proofErr w:type="gramStart"/>
      <w:r w:rsidRPr="00A655DC">
        <w:rPr>
          <w:rFonts w:ascii="Arial" w:eastAsia="Times New Roman" w:hAnsi="Arial" w:cs="Arial"/>
          <w:szCs w:val="24"/>
        </w:rPr>
        <w:t>actually locked</w:t>
      </w:r>
      <w:proofErr w:type="gramEnd"/>
      <w:r w:rsidRPr="00A655DC">
        <w:rPr>
          <w:rFonts w:ascii="Arial" w:eastAsia="Times New Roman" w:hAnsi="Arial" w:cs="Arial"/>
          <w:szCs w:val="24"/>
        </w:rPr>
        <w:t xml:space="preserve"> or not. </w:t>
      </w:r>
    </w:p>
    <w:p w14:paraId="61CE1A84" w14:textId="77777777" w:rsidR="008B2658" w:rsidRPr="00A655DC" w:rsidRDefault="008B2658" w:rsidP="008B2658">
      <w:pPr>
        <w:pStyle w:val="ListParagraph"/>
        <w:spacing w:before="100" w:beforeAutospacing="1" w:after="100" w:afterAutospacing="1"/>
        <w:rPr>
          <w:rFonts w:ascii="Arial" w:eastAsia="Times New Roman" w:hAnsi="Arial" w:cs="Arial"/>
          <w:szCs w:val="24"/>
        </w:rPr>
      </w:pPr>
    </w:p>
    <w:p w14:paraId="61CE1A85" w14:textId="77777777" w:rsidR="008B2658" w:rsidRPr="00A655DC" w:rsidRDefault="008B2658" w:rsidP="00BF2ECD">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 xml:space="preserve">Customers who pay their water bill(s) with a bad check will be charged a </w:t>
      </w:r>
      <w:r w:rsidRPr="00A655DC">
        <w:rPr>
          <w:rFonts w:ascii="Arial" w:eastAsia="Times New Roman" w:hAnsi="Arial" w:cs="Arial"/>
          <w:b/>
          <w:szCs w:val="24"/>
        </w:rPr>
        <w:t>$</w:t>
      </w:r>
      <w:r w:rsidR="00F27A78" w:rsidRPr="00A655DC">
        <w:rPr>
          <w:rFonts w:ascii="Arial" w:eastAsia="Times New Roman" w:hAnsi="Arial" w:cs="Arial"/>
          <w:b/>
          <w:szCs w:val="24"/>
        </w:rPr>
        <w:t>1</w:t>
      </w:r>
      <w:r w:rsidRPr="00A655DC">
        <w:rPr>
          <w:rFonts w:ascii="Arial" w:eastAsia="Times New Roman" w:hAnsi="Arial" w:cs="Arial"/>
          <w:b/>
          <w:szCs w:val="24"/>
        </w:rPr>
        <w:t>0.00</w:t>
      </w:r>
      <w:r w:rsidRPr="00A655DC">
        <w:rPr>
          <w:rFonts w:ascii="Arial" w:eastAsia="Times New Roman" w:hAnsi="Arial" w:cs="Arial"/>
          <w:szCs w:val="24"/>
        </w:rPr>
        <w:t xml:space="preserve"> service fee </w:t>
      </w:r>
      <w:r w:rsidR="00EC3580" w:rsidRPr="00A655DC">
        <w:rPr>
          <w:rFonts w:ascii="Arial" w:eastAsia="Times New Roman" w:hAnsi="Arial" w:cs="Arial"/>
          <w:szCs w:val="24"/>
        </w:rPr>
        <w:t>plus any applicable</w:t>
      </w:r>
      <w:r w:rsidRPr="00A655DC">
        <w:rPr>
          <w:rFonts w:ascii="Arial" w:eastAsia="Times New Roman" w:hAnsi="Arial" w:cs="Arial"/>
          <w:szCs w:val="24"/>
        </w:rPr>
        <w:t xml:space="preserve"> bank </w:t>
      </w:r>
      <w:r w:rsidR="00EC3580" w:rsidRPr="00A655DC">
        <w:rPr>
          <w:rFonts w:ascii="Arial" w:eastAsia="Times New Roman" w:hAnsi="Arial" w:cs="Arial"/>
          <w:szCs w:val="24"/>
        </w:rPr>
        <w:t>fees that are charged to</w:t>
      </w:r>
      <w:r w:rsidRPr="00A655DC">
        <w:rPr>
          <w:rFonts w:ascii="Arial" w:eastAsia="Times New Roman" w:hAnsi="Arial" w:cs="Arial"/>
          <w:szCs w:val="24"/>
        </w:rPr>
        <w:t xml:space="preserve"> the Town to process the </w:t>
      </w:r>
      <w:r w:rsidR="000D09FD" w:rsidRPr="00A655DC">
        <w:rPr>
          <w:rFonts w:ascii="Arial" w:eastAsia="Times New Roman" w:hAnsi="Arial" w:cs="Arial"/>
          <w:szCs w:val="24"/>
        </w:rPr>
        <w:t xml:space="preserve">returned </w:t>
      </w:r>
      <w:r w:rsidRPr="00A655DC">
        <w:rPr>
          <w:rFonts w:ascii="Arial" w:eastAsia="Times New Roman" w:hAnsi="Arial" w:cs="Arial"/>
          <w:szCs w:val="24"/>
        </w:rPr>
        <w:t>check.</w:t>
      </w:r>
    </w:p>
    <w:p w14:paraId="61CE1A86" w14:textId="77777777" w:rsidR="008B2658" w:rsidRPr="00A655DC" w:rsidRDefault="008B2658" w:rsidP="008B2658">
      <w:pPr>
        <w:pStyle w:val="ListParagraph"/>
        <w:spacing w:before="100" w:beforeAutospacing="1" w:after="100" w:afterAutospacing="1"/>
        <w:rPr>
          <w:rFonts w:ascii="Arial" w:eastAsia="Times New Roman" w:hAnsi="Arial" w:cs="Arial"/>
          <w:szCs w:val="24"/>
        </w:rPr>
      </w:pPr>
    </w:p>
    <w:p w14:paraId="61CE1A87" w14:textId="4C61D848" w:rsidR="008B2658" w:rsidRPr="00A655DC" w:rsidRDefault="008B2658" w:rsidP="008B2658">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In addition to the above fee</w:t>
      </w:r>
      <w:r w:rsidR="00EC3580" w:rsidRPr="00A655DC">
        <w:rPr>
          <w:rFonts w:ascii="Arial" w:eastAsia="Times New Roman" w:hAnsi="Arial" w:cs="Arial"/>
          <w:szCs w:val="24"/>
        </w:rPr>
        <w:t>s</w:t>
      </w:r>
      <w:r w:rsidRPr="00A655DC">
        <w:rPr>
          <w:rFonts w:ascii="Arial" w:eastAsia="Times New Roman" w:hAnsi="Arial" w:cs="Arial"/>
          <w:szCs w:val="24"/>
        </w:rPr>
        <w:t xml:space="preserve">, customers who pay their delinquent water bill(s) with a bad check in order to keep their meter(s) from being locked </w:t>
      </w:r>
      <w:r w:rsidR="00447EA9" w:rsidRPr="00A655DC">
        <w:rPr>
          <w:rFonts w:ascii="Arial" w:eastAsia="Times New Roman" w:hAnsi="Arial" w:cs="Arial"/>
          <w:szCs w:val="24"/>
        </w:rPr>
        <w:t>will</w:t>
      </w:r>
      <w:r w:rsidRPr="00A655DC">
        <w:rPr>
          <w:rFonts w:ascii="Arial" w:eastAsia="Times New Roman" w:hAnsi="Arial" w:cs="Arial"/>
          <w:szCs w:val="24"/>
        </w:rPr>
        <w:t xml:space="preserve"> automatically be charged the normal </w:t>
      </w:r>
      <w:r w:rsidRPr="00A655DC">
        <w:rPr>
          <w:rFonts w:ascii="Arial" w:eastAsia="Times New Roman" w:hAnsi="Arial" w:cs="Arial"/>
          <w:b/>
          <w:szCs w:val="24"/>
        </w:rPr>
        <w:t>$</w:t>
      </w:r>
      <w:r w:rsidR="00396085">
        <w:rPr>
          <w:rFonts w:ascii="Arial" w:eastAsia="Times New Roman" w:hAnsi="Arial" w:cs="Arial"/>
          <w:b/>
          <w:szCs w:val="24"/>
        </w:rPr>
        <w:t>2</w:t>
      </w:r>
      <w:r w:rsidRPr="00A655DC">
        <w:rPr>
          <w:rFonts w:ascii="Arial" w:eastAsia="Times New Roman" w:hAnsi="Arial" w:cs="Arial"/>
          <w:b/>
          <w:szCs w:val="24"/>
        </w:rPr>
        <w:t>5.00</w:t>
      </w:r>
      <w:r w:rsidRPr="00A655DC">
        <w:rPr>
          <w:rFonts w:ascii="Arial" w:eastAsia="Times New Roman" w:hAnsi="Arial" w:cs="Arial"/>
          <w:szCs w:val="24"/>
        </w:rPr>
        <w:t xml:space="preserve"> reconnect fee on each account for which the check was supposed to pay whether or not the meter(s) have been locked by the time the customer comes into the office.</w:t>
      </w:r>
    </w:p>
    <w:p w14:paraId="61CE1A88" w14:textId="77777777" w:rsidR="008B2658" w:rsidRPr="00A655DC" w:rsidRDefault="008B2658" w:rsidP="008B2658">
      <w:pPr>
        <w:pStyle w:val="ListParagraph"/>
        <w:spacing w:before="100" w:beforeAutospacing="1" w:after="100" w:afterAutospacing="1"/>
        <w:rPr>
          <w:rFonts w:ascii="Arial" w:eastAsia="Times New Roman" w:hAnsi="Arial" w:cs="Arial"/>
          <w:szCs w:val="24"/>
        </w:rPr>
      </w:pPr>
    </w:p>
    <w:p w14:paraId="61CE1A89" w14:textId="77777777" w:rsidR="00B90F57" w:rsidRPr="00A655DC" w:rsidRDefault="00447EA9" w:rsidP="00D35471">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lastRenderedPageBreak/>
        <w:t xml:space="preserve">Another check will not be accepted as payment to cover a bad check. Customers must pay with cash or money order only. In addition, payment will be applied to the same account(s) for which the bad check was </w:t>
      </w:r>
      <w:r w:rsidR="000D09FD" w:rsidRPr="00A655DC">
        <w:rPr>
          <w:rFonts w:ascii="Arial" w:eastAsia="Times New Roman" w:hAnsi="Arial" w:cs="Arial"/>
          <w:szCs w:val="24"/>
        </w:rPr>
        <w:t>initially meant</w:t>
      </w:r>
      <w:r w:rsidRPr="00A655DC">
        <w:rPr>
          <w:rFonts w:ascii="Arial" w:eastAsia="Times New Roman" w:hAnsi="Arial" w:cs="Arial"/>
          <w:szCs w:val="24"/>
        </w:rPr>
        <w:t xml:space="preserve"> to pay. </w:t>
      </w:r>
    </w:p>
    <w:p w14:paraId="61CE1A8A" w14:textId="77777777" w:rsidR="00D35471" w:rsidRPr="00A655DC" w:rsidRDefault="00D35471" w:rsidP="00D35471">
      <w:pPr>
        <w:pStyle w:val="ListParagraph"/>
        <w:spacing w:before="100" w:beforeAutospacing="1" w:after="100" w:afterAutospacing="1"/>
        <w:rPr>
          <w:rFonts w:ascii="Arial" w:eastAsia="Times New Roman" w:hAnsi="Arial" w:cs="Arial"/>
          <w:szCs w:val="24"/>
        </w:rPr>
      </w:pPr>
    </w:p>
    <w:p w14:paraId="61CE1A8B" w14:textId="5550D443" w:rsidR="00D35471" w:rsidRPr="00A655DC" w:rsidRDefault="001B68C9" w:rsidP="00051007">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Any a</w:t>
      </w:r>
      <w:r w:rsidR="00C1101D" w:rsidRPr="00A655DC">
        <w:rPr>
          <w:rFonts w:ascii="Arial" w:eastAsia="Times New Roman" w:hAnsi="Arial" w:cs="Arial"/>
          <w:szCs w:val="24"/>
        </w:rPr>
        <w:t xml:space="preserve">ccount that remains unpaid for </w:t>
      </w:r>
      <w:r w:rsidR="00C1101D" w:rsidRPr="00A655DC">
        <w:rPr>
          <w:rFonts w:ascii="Arial" w:eastAsia="Times New Roman" w:hAnsi="Arial" w:cs="Arial"/>
          <w:b/>
          <w:szCs w:val="24"/>
        </w:rPr>
        <w:t>3</w:t>
      </w:r>
      <w:r w:rsidRPr="00A655DC">
        <w:rPr>
          <w:rFonts w:ascii="Arial" w:eastAsia="Times New Roman" w:hAnsi="Arial" w:cs="Arial"/>
          <w:b/>
          <w:szCs w:val="24"/>
        </w:rPr>
        <w:t xml:space="preserve"> months</w:t>
      </w:r>
      <w:r w:rsidRPr="00A655DC">
        <w:rPr>
          <w:rFonts w:ascii="Arial" w:eastAsia="Times New Roman" w:hAnsi="Arial" w:cs="Arial"/>
          <w:szCs w:val="24"/>
        </w:rPr>
        <w:t xml:space="preserve"> will automatically be placed in cut-off status which will end billing; however, if the customer comes back to re-establish water service </w:t>
      </w:r>
      <w:r w:rsidRPr="00A655DC">
        <w:rPr>
          <w:rFonts w:ascii="Arial" w:eastAsia="Times New Roman" w:hAnsi="Arial" w:cs="Arial"/>
          <w:b/>
          <w:szCs w:val="24"/>
        </w:rPr>
        <w:t>on the same account</w:t>
      </w:r>
      <w:r w:rsidRPr="00A655DC">
        <w:rPr>
          <w:rFonts w:ascii="Arial" w:eastAsia="Times New Roman" w:hAnsi="Arial" w:cs="Arial"/>
          <w:szCs w:val="24"/>
        </w:rPr>
        <w:t xml:space="preserve">, he or she will be required to pay the account in full plus a minimum bill for </w:t>
      </w:r>
      <w:r w:rsidR="00EE238C" w:rsidRPr="00A655DC">
        <w:rPr>
          <w:rFonts w:ascii="Arial" w:eastAsia="Times New Roman" w:hAnsi="Arial" w:cs="Arial"/>
          <w:szCs w:val="24"/>
        </w:rPr>
        <w:t>the</w:t>
      </w:r>
      <w:r w:rsidRPr="00A655DC">
        <w:rPr>
          <w:rFonts w:ascii="Arial" w:eastAsia="Times New Roman" w:hAnsi="Arial" w:cs="Arial"/>
          <w:szCs w:val="24"/>
        </w:rPr>
        <w:t xml:space="preserve"> months the account remained </w:t>
      </w:r>
      <w:r w:rsidR="00EE238C" w:rsidRPr="00A655DC">
        <w:rPr>
          <w:rFonts w:ascii="Arial" w:eastAsia="Times New Roman" w:hAnsi="Arial" w:cs="Arial"/>
          <w:szCs w:val="24"/>
        </w:rPr>
        <w:t>cut-off</w:t>
      </w:r>
      <w:r w:rsidR="00C1101D" w:rsidRPr="00A655DC">
        <w:rPr>
          <w:rFonts w:ascii="Arial" w:eastAsia="Times New Roman" w:hAnsi="Arial" w:cs="Arial"/>
          <w:szCs w:val="24"/>
        </w:rPr>
        <w:t xml:space="preserve"> </w:t>
      </w:r>
      <w:r w:rsidRPr="00A655DC">
        <w:rPr>
          <w:rFonts w:ascii="Arial" w:eastAsia="Times New Roman" w:hAnsi="Arial" w:cs="Arial"/>
          <w:szCs w:val="24"/>
        </w:rPr>
        <w:t>(</w:t>
      </w:r>
      <w:r w:rsidRPr="00A655DC">
        <w:rPr>
          <w:rFonts w:ascii="Arial" w:eastAsia="Times New Roman" w:hAnsi="Arial" w:cs="Arial"/>
          <w:b/>
          <w:szCs w:val="24"/>
        </w:rPr>
        <w:t>up to 12 months</w:t>
      </w:r>
      <w:r w:rsidRPr="00A655DC">
        <w:rPr>
          <w:rFonts w:ascii="Arial" w:eastAsia="Times New Roman" w:hAnsi="Arial" w:cs="Arial"/>
          <w:szCs w:val="24"/>
        </w:rPr>
        <w:t xml:space="preserve">). </w:t>
      </w:r>
      <w:r w:rsidRPr="00BB2995">
        <w:rPr>
          <w:rFonts w:ascii="Arial" w:eastAsia="Times New Roman" w:hAnsi="Arial" w:cs="Arial"/>
          <w:szCs w:val="24"/>
        </w:rPr>
        <w:t>In addition</w:t>
      </w:r>
      <w:r w:rsidR="005A5F09" w:rsidRPr="00BB2995">
        <w:rPr>
          <w:rFonts w:ascii="Arial" w:eastAsia="Times New Roman" w:hAnsi="Arial" w:cs="Arial"/>
          <w:szCs w:val="24"/>
        </w:rPr>
        <w:t>,</w:t>
      </w:r>
      <w:r w:rsidRPr="00BB2995">
        <w:rPr>
          <w:rFonts w:ascii="Arial" w:eastAsia="Times New Roman" w:hAnsi="Arial" w:cs="Arial"/>
          <w:szCs w:val="24"/>
        </w:rPr>
        <w:t xml:space="preserve"> he or she will be required to pay </w:t>
      </w:r>
      <w:r w:rsidR="00271E1E" w:rsidRPr="00BB2995">
        <w:rPr>
          <w:rFonts w:ascii="Arial" w:eastAsia="Times New Roman" w:hAnsi="Arial" w:cs="Arial"/>
          <w:szCs w:val="24"/>
        </w:rPr>
        <w:t>a</w:t>
      </w:r>
      <w:r w:rsidR="00C1101D" w:rsidRPr="00BB2995">
        <w:rPr>
          <w:rFonts w:ascii="Arial" w:eastAsia="Times New Roman" w:hAnsi="Arial" w:cs="Arial"/>
          <w:szCs w:val="24"/>
        </w:rPr>
        <w:t xml:space="preserve"> </w:t>
      </w:r>
      <w:r w:rsidRPr="00BB2995">
        <w:rPr>
          <w:rFonts w:ascii="Arial" w:eastAsia="Times New Roman" w:hAnsi="Arial" w:cs="Arial"/>
          <w:b/>
          <w:szCs w:val="24"/>
        </w:rPr>
        <w:t>$</w:t>
      </w:r>
      <w:r w:rsidR="00396085">
        <w:rPr>
          <w:rFonts w:ascii="Arial" w:eastAsia="Times New Roman" w:hAnsi="Arial" w:cs="Arial"/>
          <w:b/>
          <w:szCs w:val="24"/>
        </w:rPr>
        <w:t>2</w:t>
      </w:r>
      <w:r w:rsidR="005A5F09" w:rsidRPr="00BB2995">
        <w:rPr>
          <w:rFonts w:ascii="Arial" w:eastAsia="Times New Roman" w:hAnsi="Arial" w:cs="Arial"/>
          <w:b/>
          <w:szCs w:val="24"/>
        </w:rPr>
        <w:t>5</w:t>
      </w:r>
      <w:r w:rsidRPr="00BB2995">
        <w:rPr>
          <w:rFonts w:ascii="Arial" w:eastAsia="Times New Roman" w:hAnsi="Arial" w:cs="Arial"/>
          <w:b/>
          <w:szCs w:val="24"/>
        </w:rPr>
        <w:t>.00</w:t>
      </w:r>
      <w:r w:rsidRPr="00BB2995">
        <w:rPr>
          <w:rFonts w:ascii="Arial" w:eastAsia="Times New Roman" w:hAnsi="Arial" w:cs="Arial"/>
          <w:szCs w:val="24"/>
        </w:rPr>
        <w:t xml:space="preserve"> </w:t>
      </w:r>
      <w:r w:rsidR="005A5F09" w:rsidRPr="00BB2995">
        <w:rPr>
          <w:rFonts w:ascii="Arial" w:eastAsia="Times New Roman" w:hAnsi="Arial" w:cs="Arial"/>
          <w:szCs w:val="24"/>
        </w:rPr>
        <w:t>reconnect</w:t>
      </w:r>
      <w:r w:rsidR="00B308DC" w:rsidRPr="00BB2995">
        <w:rPr>
          <w:rFonts w:ascii="Arial" w:eastAsia="Times New Roman" w:hAnsi="Arial" w:cs="Arial"/>
          <w:szCs w:val="24"/>
        </w:rPr>
        <w:t>ion</w:t>
      </w:r>
      <w:r w:rsidR="005A5F09" w:rsidRPr="00BB2995">
        <w:rPr>
          <w:rFonts w:ascii="Arial" w:eastAsia="Times New Roman" w:hAnsi="Arial" w:cs="Arial"/>
          <w:szCs w:val="24"/>
        </w:rPr>
        <w:t xml:space="preserve"> </w:t>
      </w:r>
      <w:r w:rsidR="00EE238C" w:rsidRPr="00BB2995">
        <w:rPr>
          <w:rFonts w:ascii="Arial" w:eastAsia="Times New Roman" w:hAnsi="Arial" w:cs="Arial"/>
          <w:szCs w:val="24"/>
        </w:rPr>
        <w:t>fee</w:t>
      </w:r>
      <w:r w:rsidR="00271E1E" w:rsidRPr="00BB2995">
        <w:rPr>
          <w:rFonts w:ascii="Arial" w:eastAsia="Times New Roman" w:hAnsi="Arial" w:cs="Arial"/>
          <w:szCs w:val="24"/>
        </w:rPr>
        <w:t xml:space="preserve"> to</w:t>
      </w:r>
      <w:r w:rsidR="005A5F09" w:rsidRPr="00BB2995">
        <w:rPr>
          <w:rFonts w:ascii="Arial" w:eastAsia="Times New Roman" w:hAnsi="Arial" w:cs="Arial"/>
          <w:szCs w:val="24"/>
        </w:rPr>
        <w:t xml:space="preserve"> reestablish water services</w:t>
      </w:r>
      <w:r w:rsidRPr="00BB2995">
        <w:rPr>
          <w:rFonts w:ascii="Arial" w:eastAsia="Times New Roman" w:hAnsi="Arial" w:cs="Arial"/>
          <w:szCs w:val="24"/>
        </w:rPr>
        <w:t>.</w:t>
      </w:r>
    </w:p>
    <w:p w14:paraId="61CE1A8C" w14:textId="77777777" w:rsidR="00D35471" w:rsidRPr="00A655DC" w:rsidRDefault="00D35471" w:rsidP="00D35471">
      <w:pPr>
        <w:pStyle w:val="ListParagraph"/>
        <w:spacing w:before="100" w:beforeAutospacing="1" w:after="100" w:afterAutospacing="1"/>
        <w:rPr>
          <w:rFonts w:ascii="Arial" w:eastAsia="Times New Roman" w:hAnsi="Arial" w:cs="Arial"/>
          <w:szCs w:val="24"/>
        </w:rPr>
      </w:pPr>
    </w:p>
    <w:p w14:paraId="61CE1A8D" w14:textId="2C81E688" w:rsidR="0060276F" w:rsidRPr="0060276F" w:rsidRDefault="000359BA" w:rsidP="0060276F">
      <w:pPr>
        <w:pStyle w:val="ListParagraph"/>
        <w:numPr>
          <w:ilvl w:val="0"/>
          <w:numId w:val="7"/>
        </w:numPr>
        <w:spacing w:before="100" w:beforeAutospacing="1" w:after="100" w:afterAutospacing="1"/>
        <w:rPr>
          <w:rFonts w:ascii="Arial" w:eastAsia="Times New Roman" w:hAnsi="Arial" w:cs="Arial"/>
          <w:szCs w:val="24"/>
        </w:rPr>
      </w:pPr>
      <w:r w:rsidRPr="00A655DC">
        <w:rPr>
          <w:rFonts w:ascii="Arial" w:eastAsia="Times New Roman" w:hAnsi="Arial" w:cs="Arial"/>
          <w:szCs w:val="24"/>
        </w:rPr>
        <w:t xml:space="preserve">Customers with </w:t>
      </w:r>
      <w:r w:rsidRPr="00A655DC">
        <w:rPr>
          <w:rFonts w:ascii="Arial" w:eastAsia="Times New Roman" w:hAnsi="Arial" w:cs="Arial"/>
          <w:b/>
          <w:szCs w:val="24"/>
        </w:rPr>
        <w:t>inactive meters</w:t>
      </w:r>
      <w:r w:rsidRPr="00A655DC">
        <w:rPr>
          <w:rFonts w:ascii="Arial" w:eastAsia="Times New Roman" w:hAnsi="Arial" w:cs="Arial"/>
          <w:szCs w:val="24"/>
        </w:rPr>
        <w:t xml:space="preserve"> will be required to pay at least their area’s minimum bill every month or have their meter disconnected, the account permanently closed, and the final bill paid. If the meter has been discon</w:t>
      </w:r>
      <w:r w:rsidRPr="00464A2D">
        <w:rPr>
          <w:rFonts w:ascii="Arial" w:eastAsia="Times New Roman" w:hAnsi="Arial" w:cs="Arial"/>
          <w:szCs w:val="24"/>
        </w:rPr>
        <w:t xml:space="preserve">nected and the customer wishes to reconnect, he or she must pay the number of months they were disconnected times their area’s minimum bill for up to </w:t>
      </w:r>
      <w:r w:rsidRPr="00464A2D">
        <w:rPr>
          <w:rFonts w:ascii="Arial" w:eastAsia="Times New Roman" w:hAnsi="Arial" w:cs="Arial"/>
          <w:b/>
          <w:szCs w:val="24"/>
        </w:rPr>
        <w:t>twelve (12)</w:t>
      </w:r>
      <w:r w:rsidRPr="00464A2D">
        <w:rPr>
          <w:rFonts w:ascii="Arial" w:eastAsia="Times New Roman" w:hAnsi="Arial" w:cs="Arial"/>
          <w:szCs w:val="24"/>
        </w:rPr>
        <w:t xml:space="preserve"> months. </w:t>
      </w:r>
      <w:r w:rsidRPr="00BB2995">
        <w:rPr>
          <w:rFonts w:ascii="Arial" w:eastAsia="Times New Roman" w:hAnsi="Arial" w:cs="Arial"/>
          <w:szCs w:val="24"/>
        </w:rPr>
        <w:t xml:space="preserve">In addition, the customer will </w:t>
      </w:r>
      <w:r w:rsidR="00645019" w:rsidRPr="00BB2995">
        <w:rPr>
          <w:rFonts w:ascii="Arial" w:eastAsia="Times New Roman" w:hAnsi="Arial" w:cs="Arial"/>
          <w:szCs w:val="24"/>
        </w:rPr>
        <w:t xml:space="preserve">be required to </w:t>
      </w:r>
      <w:r w:rsidRPr="00BB2995">
        <w:rPr>
          <w:rFonts w:ascii="Arial" w:eastAsia="Times New Roman" w:hAnsi="Arial" w:cs="Arial"/>
          <w:szCs w:val="24"/>
        </w:rPr>
        <w:t xml:space="preserve">pay </w:t>
      </w:r>
      <w:r w:rsidR="00271E1E" w:rsidRPr="00BB2995">
        <w:rPr>
          <w:rFonts w:ascii="Arial" w:eastAsia="Times New Roman" w:hAnsi="Arial" w:cs="Arial"/>
          <w:szCs w:val="24"/>
        </w:rPr>
        <w:t>a</w:t>
      </w:r>
      <w:r w:rsidRPr="00BB2995">
        <w:rPr>
          <w:rFonts w:ascii="Arial" w:eastAsia="Times New Roman" w:hAnsi="Arial" w:cs="Arial"/>
          <w:szCs w:val="24"/>
        </w:rPr>
        <w:t xml:space="preserve"> </w:t>
      </w:r>
      <w:r w:rsidRPr="00BB2995">
        <w:rPr>
          <w:rFonts w:ascii="Arial" w:eastAsia="Times New Roman" w:hAnsi="Arial" w:cs="Arial"/>
          <w:b/>
          <w:szCs w:val="24"/>
        </w:rPr>
        <w:t>$</w:t>
      </w:r>
      <w:r w:rsidR="00396085">
        <w:rPr>
          <w:rFonts w:ascii="Arial" w:eastAsia="Times New Roman" w:hAnsi="Arial" w:cs="Arial"/>
          <w:b/>
          <w:szCs w:val="24"/>
        </w:rPr>
        <w:t>2</w:t>
      </w:r>
      <w:r w:rsidR="005A5F09" w:rsidRPr="00BB2995">
        <w:rPr>
          <w:rFonts w:ascii="Arial" w:eastAsia="Times New Roman" w:hAnsi="Arial" w:cs="Arial"/>
          <w:b/>
          <w:szCs w:val="24"/>
        </w:rPr>
        <w:t>5</w:t>
      </w:r>
      <w:r w:rsidRPr="00BB2995">
        <w:rPr>
          <w:rFonts w:ascii="Arial" w:eastAsia="Times New Roman" w:hAnsi="Arial" w:cs="Arial"/>
          <w:b/>
          <w:szCs w:val="24"/>
        </w:rPr>
        <w:t>.00</w:t>
      </w:r>
      <w:r w:rsidRPr="00BB2995">
        <w:rPr>
          <w:rFonts w:ascii="Arial" w:eastAsia="Times New Roman" w:hAnsi="Arial" w:cs="Arial"/>
          <w:szCs w:val="24"/>
        </w:rPr>
        <w:t xml:space="preserve"> </w:t>
      </w:r>
      <w:r w:rsidR="00B308DC" w:rsidRPr="00BB2995">
        <w:rPr>
          <w:rFonts w:ascii="Arial" w:eastAsia="Times New Roman" w:hAnsi="Arial" w:cs="Arial"/>
          <w:szCs w:val="24"/>
        </w:rPr>
        <w:t>reconnection</w:t>
      </w:r>
      <w:r w:rsidRPr="00BB2995">
        <w:rPr>
          <w:rFonts w:ascii="Arial" w:eastAsia="Times New Roman" w:hAnsi="Arial" w:cs="Arial"/>
          <w:szCs w:val="24"/>
        </w:rPr>
        <w:t xml:space="preserve"> fee </w:t>
      </w:r>
      <w:r w:rsidR="00271E1E" w:rsidRPr="00BB2995">
        <w:rPr>
          <w:rFonts w:ascii="Arial" w:eastAsia="Times New Roman" w:hAnsi="Arial" w:cs="Arial"/>
          <w:szCs w:val="24"/>
        </w:rPr>
        <w:t xml:space="preserve">to </w:t>
      </w:r>
      <w:r w:rsidR="005A5F09" w:rsidRPr="00BB2995">
        <w:rPr>
          <w:rFonts w:ascii="Arial" w:eastAsia="Times New Roman" w:hAnsi="Arial" w:cs="Arial"/>
          <w:szCs w:val="24"/>
        </w:rPr>
        <w:t>reestablish water services</w:t>
      </w:r>
      <w:r w:rsidRPr="00BB2995">
        <w:rPr>
          <w:rFonts w:ascii="Arial" w:eastAsia="Times New Roman" w:hAnsi="Arial" w:cs="Arial"/>
          <w:szCs w:val="24"/>
        </w:rPr>
        <w:t>.</w:t>
      </w:r>
      <w:r w:rsidR="00842081" w:rsidRPr="00BB2995">
        <w:rPr>
          <w:rFonts w:ascii="Arial" w:eastAsia="Times New Roman" w:hAnsi="Arial" w:cs="Arial"/>
          <w:szCs w:val="24"/>
        </w:rPr>
        <w:t xml:space="preserve">  </w:t>
      </w:r>
      <w:r w:rsidR="00842081" w:rsidRPr="006726AF">
        <w:rPr>
          <w:rFonts w:ascii="Arial" w:eastAsia="Times New Roman" w:hAnsi="Arial" w:cs="Arial"/>
          <w:szCs w:val="24"/>
        </w:rPr>
        <w:t>Agriculture meters used during drought periods may be exempt upon mayoral approval.</w:t>
      </w:r>
    </w:p>
    <w:p w14:paraId="61CE1A8E" w14:textId="77777777" w:rsidR="0060276F" w:rsidRPr="00183E0F" w:rsidRDefault="0060276F" w:rsidP="0060276F">
      <w:pPr>
        <w:pStyle w:val="ListParagraph"/>
        <w:spacing w:before="100" w:beforeAutospacing="1" w:after="100" w:afterAutospacing="1"/>
        <w:rPr>
          <w:rFonts w:ascii="Arial" w:eastAsia="Times New Roman" w:hAnsi="Arial" w:cs="Arial"/>
          <w:sz w:val="16"/>
          <w:szCs w:val="16"/>
        </w:rPr>
      </w:pPr>
    </w:p>
    <w:p w14:paraId="61CE1A8F" w14:textId="77777777" w:rsidR="00BF2ECD" w:rsidRPr="00BF2ECD" w:rsidRDefault="00AC5AF6" w:rsidP="00BF2ECD">
      <w:pPr>
        <w:pStyle w:val="ListParagraph"/>
        <w:numPr>
          <w:ilvl w:val="0"/>
          <w:numId w:val="7"/>
        </w:numPr>
        <w:spacing w:before="100" w:beforeAutospacing="1" w:after="100" w:afterAutospacing="1"/>
        <w:rPr>
          <w:rFonts w:ascii="Arial" w:eastAsia="Times New Roman" w:hAnsi="Arial" w:cs="Arial"/>
          <w:szCs w:val="24"/>
        </w:rPr>
      </w:pPr>
      <w:r w:rsidRPr="00034C77">
        <w:rPr>
          <w:rFonts w:ascii="Arial" w:eastAsia="Times New Roman" w:hAnsi="Arial" w:cs="Arial"/>
          <w:b/>
          <w:szCs w:val="24"/>
        </w:rPr>
        <w:t>All</w:t>
      </w:r>
      <w:r w:rsidRPr="00034C77">
        <w:rPr>
          <w:rFonts w:ascii="Arial" w:eastAsia="Times New Roman" w:hAnsi="Arial" w:cs="Arial"/>
          <w:szCs w:val="24"/>
        </w:rPr>
        <w:t xml:space="preserve"> water customers are required to pay their </w:t>
      </w:r>
      <w:r w:rsidR="00034C77" w:rsidRPr="00034C77">
        <w:rPr>
          <w:rFonts w:ascii="Arial" w:eastAsia="Times New Roman" w:hAnsi="Arial" w:cs="Arial"/>
          <w:szCs w:val="24"/>
        </w:rPr>
        <w:t xml:space="preserve">areas </w:t>
      </w:r>
      <w:r w:rsidRPr="00034C77">
        <w:rPr>
          <w:rFonts w:ascii="Arial" w:eastAsia="Times New Roman" w:hAnsi="Arial" w:cs="Arial"/>
          <w:szCs w:val="24"/>
        </w:rPr>
        <w:t xml:space="preserve">minimum bill every month </w:t>
      </w:r>
      <w:r w:rsidRPr="00034C77">
        <w:rPr>
          <w:rFonts w:ascii="Arial" w:eastAsia="Times New Roman" w:hAnsi="Arial" w:cs="Arial"/>
          <w:b/>
          <w:szCs w:val="24"/>
        </w:rPr>
        <w:t>or</w:t>
      </w:r>
      <w:r w:rsidR="00034C77" w:rsidRPr="00034C77">
        <w:rPr>
          <w:rFonts w:ascii="Arial" w:eastAsia="Times New Roman" w:hAnsi="Arial" w:cs="Arial"/>
          <w:szCs w:val="24"/>
        </w:rPr>
        <w:t xml:space="preserve"> submit a </w:t>
      </w:r>
      <w:r w:rsidR="00034C77" w:rsidRPr="00034C77">
        <w:rPr>
          <w:rFonts w:ascii="Arial" w:eastAsia="Times New Roman" w:hAnsi="Arial" w:cs="Arial"/>
          <w:b/>
          <w:szCs w:val="24"/>
        </w:rPr>
        <w:t>Termination Request</w:t>
      </w:r>
      <w:r w:rsidR="00034C77" w:rsidRPr="00034C77">
        <w:rPr>
          <w:rFonts w:ascii="Arial" w:eastAsia="Times New Roman" w:hAnsi="Arial" w:cs="Arial"/>
          <w:szCs w:val="24"/>
        </w:rPr>
        <w:t xml:space="preserve"> form </w:t>
      </w:r>
      <w:r w:rsidR="00034C77">
        <w:rPr>
          <w:rFonts w:ascii="Arial" w:eastAsia="Times New Roman" w:hAnsi="Arial" w:cs="Arial"/>
          <w:szCs w:val="24"/>
        </w:rPr>
        <w:t>to discontinue services</w:t>
      </w:r>
      <w:r w:rsidR="00034C77" w:rsidRPr="00034C77">
        <w:rPr>
          <w:rFonts w:ascii="Arial" w:eastAsia="Times New Roman" w:hAnsi="Arial" w:cs="Arial"/>
          <w:szCs w:val="24"/>
        </w:rPr>
        <w:t xml:space="preserve">. Once the Termination form is </w:t>
      </w:r>
      <w:r w:rsidR="00034C77">
        <w:rPr>
          <w:rFonts w:ascii="Arial" w:eastAsia="Times New Roman" w:hAnsi="Arial" w:cs="Arial"/>
          <w:szCs w:val="24"/>
        </w:rPr>
        <w:t>submitted</w:t>
      </w:r>
      <w:r w:rsidR="00034C77" w:rsidRPr="00034C77">
        <w:rPr>
          <w:rFonts w:ascii="Arial" w:eastAsia="Times New Roman" w:hAnsi="Arial" w:cs="Arial"/>
          <w:szCs w:val="24"/>
        </w:rPr>
        <w:t>,</w:t>
      </w:r>
      <w:r w:rsidRPr="00034C77">
        <w:rPr>
          <w:rFonts w:ascii="Arial" w:eastAsia="Times New Roman" w:hAnsi="Arial" w:cs="Arial"/>
          <w:szCs w:val="24"/>
        </w:rPr>
        <w:t xml:space="preserve"> the water meter shall be </w:t>
      </w:r>
      <w:proofErr w:type="gramStart"/>
      <w:r w:rsidRPr="00034C77">
        <w:rPr>
          <w:rFonts w:ascii="Arial" w:eastAsia="Times New Roman" w:hAnsi="Arial" w:cs="Arial"/>
          <w:szCs w:val="24"/>
        </w:rPr>
        <w:t>read</w:t>
      </w:r>
      <w:proofErr w:type="gramEnd"/>
      <w:r w:rsidRPr="00034C77">
        <w:rPr>
          <w:rFonts w:ascii="Arial" w:eastAsia="Times New Roman" w:hAnsi="Arial" w:cs="Arial"/>
          <w:szCs w:val="24"/>
        </w:rPr>
        <w:t xml:space="preserve"> and the meter will be locked or disabled for the customer’s final bill. </w:t>
      </w:r>
    </w:p>
    <w:p w14:paraId="61CE1A90" w14:textId="77777777" w:rsidR="00BF2ECD" w:rsidRPr="00183E0F" w:rsidRDefault="00BF2ECD" w:rsidP="00BF2ECD">
      <w:pPr>
        <w:pStyle w:val="ListParagraph"/>
        <w:spacing w:before="100" w:beforeAutospacing="1" w:after="100" w:afterAutospacing="1"/>
        <w:rPr>
          <w:rFonts w:ascii="Arial" w:eastAsia="Times New Roman" w:hAnsi="Arial" w:cs="Arial"/>
          <w:sz w:val="16"/>
          <w:szCs w:val="16"/>
        </w:rPr>
      </w:pPr>
    </w:p>
    <w:p w14:paraId="61CE1A91" w14:textId="77777777" w:rsidR="0060276F" w:rsidRDefault="00034C77" w:rsidP="0060276F">
      <w:pPr>
        <w:pStyle w:val="ListParagraph"/>
        <w:numPr>
          <w:ilvl w:val="0"/>
          <w:numId w:val="7"/>
        </w:numPr>
        <w:spacing w:before="100" w:beforeAutospacing="1" w:after="100" w:afterAutospacing="1"/>
        <w:rPr>
          <w:rFonts w:ascii="Arial" w:eastAsia="Times New Roman" w:hAnsi="Arial" w:cs="Arial"/>
          <w:szCs w:val="24"/>
        </w:rPr>
      </w:pPr>
      <w:r w:rsidRPr="0060276F">
        <w:rPr>
          <w:rFonts w:ascii="Arial" w:eastAsia="Times New Roman" w:hAnsi="Arial" w:cs="Arial"/>
          <w:szCs w:val="24"/>
        </w:rPr>
        <w:t xml:space="preserve">Customers wanting to terminate water service must submit a </w:t>
      </w:r>
      <w:r w:rsidR="003A17B5" w:rsidRPr="0060276F">
        <w:rPr>
          <w:rFonts w:ascii="Arial" w:eastAsia="Times New Roman" w:hAnsi="Arial" w:cs="Arial"/>
          <w:szCs w:val="24"/>
        </w:rPr>
        <w:t>service</w:t>
      </w:r>
      <w:r w:rsidR="003A17B5" w:rsidRPr="0060276F">
        <w:rPr>
          <w:rFonts w:ascii="Arial" w:eastAsia="Times New Roman" w:hAnsi="Arial" w:cs="Arial"/>
          <w:b/>
          <w:szCs w:val="24"/>
        </w:rPr>
        <w:t xml:space="preserve"> Termination</w:t>
      </w:r>
      <w:r w:rsidRPr="0060276F">
        <w:rPr>
          <w:rFonts w:ascii="Arial" w:eastAsia="Times New Roman" w:hAnsi="Arial" w:cs="Arial"/>
          <w:b/>
          <w:szCs w:val="24"/>
        </w:rPr>
        <w:t xml:space="preserve"> Request</w:t>
      </w:r>
      <w:r w:rsidRPr="0060276F">
        <w:rPr>
          <w:rFonts w:ascii="Arial" w:eastAsia="Times New Roman" w:hAnsi="Arial" w:cs="Arial"/>
          <w:szCs w:val="24"/>
        </w:rPr>
        <w:t xml:space="preserve"> form </w:t>
      </w:r>
      <w:r w:rsidR="003A17B5" w:rsidRPr="0060276F">
        <w:rPr>
          <w:rFonts w:ascii="Arial" w:eastAsia="Times New Roman" w:hAnsi="Arial" w:cs="Arial"/>
          <w:szCs w:val="24"/>
        </w:rPr>
        <w:t>to</w:t>
      </w:r>
      <w:r w:rsidRPr="0060276F">
        <w:rPr>
          <w:rFonts w:ascii="Arial" w:eastAsia="Times New Roman" w:hAnsi="Arial" w:cs="Arial"/>
          <w:szCs w:val="24"/>
        </w:rPr>
        <w:t xml:space="preserve"> the Town the day </w:t>
      </w:r>
      <w:r w:rsidRPr="0060276F">
        <w:rPr>
          <w:rFonts w:ascii="Arial" w:eastAsia="Times New Roman" w:hAnsi="Arial" w:cs="Arial"/>
          <w:b/>
          <w:szCs w:val="24"/>
        </w:rPr>
        <w:t>before</w:t>
      </w:r>
      <w:r w:rsidRPr="0060276F">
        <w:rPr>
          <w:rFonts w:ascii="Arial" w:eastAsia="Times New Roman" w:hAnsi="Arial" w:cs="Arial"/>
          <w:szCs w:val="24"/>
        </w:rPr>
        <w:t xml:space="preserve"> service is to be discontinued. </w:t>
      </w:r>
      <w:proofErr w:type="gramStart"/>
      <w:r w:rsidR="001E27FD" w:rsidRPr="0060276F">
        <w:rPr>
          <w:rFonts w:ascii="Arial" w:eastAsia="Times New Roman" w:hAnsi="Arial" w:cs="Arial"/>
          <w:szCs w:val="24"/>
        </w:rPr>
        <w:t>A</w:t>
      </w:r>
      <w:r w:rsidRPr="0060276F">
        <w:rPr>
          <w:rFonts w:ascii="Arial" w:eastAsia="Times New Roman" w:hAnsi="Arial" w:cs="Arial"/>
          <w:szCs w:val="24"/>
        </w:rPr>
        <w:t xml:space="preserve">ny and </w:t>
      </w:r>
      <w:r w:rsidR="003A17B5" w:rsidRPr="0060276F">
        <w:rPr>
          <w:rFonts w:ascii="Arial" w:eastAsia="Times New Roman" w:hAnsi="Arial" w:cs="Arial"/>
          <w:szCs w:val="24"/>
        </w:rPr>
        <w:t>all</w:t>
      </w:r>
      <w:proofErr w:type="gramEnd"/>
      <w:r w:rsidR="003A17B5" w:rsidRPr="0060276F">
        <w:rPr>
          <w:rFonts w:ascii="Arial" w:eastAsia="Times New Roman" w:hAnsi="Arial" w:cs="Arial"/>
          <w:szCs w:val="24"/>
        </w:rPr>
        <w:t xml:space="preserve"> charges including penalties</w:t>
      </w:r>
      <w:r w:rsidRPr="0060276F">
        <w:rPr>
          <w:rFonts w:ascii="Arial" w:eastAsia="Times New Roman" w:hAnsi="Arial" w:cs="Arial"/>
          <w:szCs w:val="24"/>
        </w:rPr>
        <w:t xml:space="preserve"> incurred on the account </w:t>
      </w:r>
      <w:r w:rsidR="001E27FD" w:rsidRPr="0060276F">
        <w:rPr>
          <w:rFonts w:ascii="Arial" w:eastAsia="Times New Roman" w:hAnsi="Arial" w:cs="Arial"/>
          <w:szCs w:val="24"/>
        </w:rPr>
        <w:t>after the customer le</w:t>
      </w:r>
      <w:r w:rsidR="000D09FD">
        <w:rPr>
          <w:rFonts w:ascii="Arial" w:eastAsia="Times New Roman" w:hAnsi="Arial" w:cs="Arial"/>
          <w:szCs w:val="24"/>
        </w:rPr>
        <w:t>aves</w:t>
      </w:r>
      <w:r w:rsidR="001E27FD" w:rsidRPr="0060276F">
        <w:rPr>
          <w:rFonts w:ascii="Arial" w:eastAsia="Times New Roman" w:hAnsi="Arial" w:cs="Arial"/>
          <w:szCs w:val="24"/>
        </w:rPr>
        <w:t xml:space="preserve"> the rental property </w:t>
      </w:r>
      <w:r w:rsidRPr="0060276F">
        <w:rPr>
          <w:rFonts w:ascii="Arial" w:eastAsia="Times New Roman" w:hAnsi="Arial" w:cs="Arial"/>
          <w:szCs w:val="24"/>
        </w:rPr>
        <w:t>will be owed by the customer</w:t>
      </w:r>
      <w:r w:rsidR="001E27FD" w:rsidRPr="0060276F">
        <w:rPr>
          <w:rFonts w:ascii="Arial" w:eastAsia="Times New Roman" w:hAnsi="Arial" w:cs="Arial"/>
          <w:b/>
          <w:szCs w:val="24"/>
          <w:u w:val="single"/>
        </w:rPr>
        <w:t xml:space="preserve"> IF</w:t>
      </w:r>
      <w:r w:rsidR="001E27FD" w:rsidRPr="0060276F">
        <w:rPr>
          <w:rFonts w:ascii="Arial" w:eastAsia="Times New Roman" w:hAnsi="Arial" w:cs="Arial"/>
          <w:szCs w:val="24"/>
        </w:rPr>
        <w:t xml:space="preserve"> the customer </w:t>
      </w:r>
      <w:r w:rsidR="0060276F">
        <w:rPr>
          <w:rFonts w:ascii="Arial" w:eastAsia="Times New Roman" w:hAnsi="Arial" w:cs="Arial"/>
          <w:szCs w:val="24"/>
        </w:rPr>
        <w:t xml:space="preserve">neglects to </w:t>
      </w:r>
      <w:r w:rsidR="00820303">
        <w:rPr>
          <w:rFonts w:ascii="Arial" w:eastAsia="Times New Roman" w:hAnsi="Arial" w:cs="Arial"/>
          <w:szCs w:val="24"/>
        </w:rPr>
        <w:t>terminate his or her water and/or sewer service.</w:t>
      </w:r>
    </w:p>
    <w:p w14:paraId="61CE1A92" w14:textId="77777777" w:rsidR="00F63BE0" w:rsidRPr="00E6042E" w:rsidRDefault="00F63BE0" w:rsidP="00F63BE0">
      <w:pPr>
        <w:pStyle w:val="ListParagraph"/>
        <w:spacing w:before="100" w:beforeAutospacing="1" w:after="100" w:afterAutospacing="1"/>
        <w:rPr>
          <w:rFonts w:ascii="Arial" w:eastAsia="Times New Roman" w:hAnsi="Arial" w:cs="Arial"/>
          <w:sz w:val="16"/>
          <w:szCs w:val="16"/>
        </w:rPr>
      </w:pPr>
    </w:p>
    <w:p w14:paraId="61CE1A93" w14:textId="77777777" w:rsidR="000D09FD" w:rsidRDefault="00F63BE0" w:rsidP="008871A1">
      <w:pPr>
        <w:pStyle w:val="ListParagraph"/>
        <w:numPr>
          <w:ilvl w:val="0"/>
          <w:numId w:val="7"/>
        </w:numPr>
        <w:spacing w:before="100" w:beforeAutospacing="1" w:after="100" w:afterAutospacing="1"/>
        <w:rPr>
          <w:rFonts w:ascii="Arial" w:eastAsia="Times New Roman" w:hAnsi="Arial" w:cs="Arial"/>
          <w:szCs w:val="24"/>
        </w:rPr>
      </w:pPr>
      <w:r>
        <w:rPr>
          <w:rFonts w:ascii="Arial" w:eastAsia="Times New Roman" w:hAnsi="Arial" w:cs="Arial"/>
          <w:szCs w:val="24"/>
        </w:rPr>
        <w:t xml:space="preserve">Customers who need to have a meter turned on for </w:t>
      </w:r>
      <w:r w:rsidRPr="00F63BE0">
        <w:rPr>
          <w:rFonts w:ascii="Arial" w:eastAsia="Times New Roman" w:hAnsi="Arial" w:cs="Arial"/>
          <w:b/>
          <w:szCs w:val="24"/>
        </w:rPr>
        <w:t>inspection purposes</w:t>
      </w:r>
      <w:r>
        <w:rPr>
          <w:rFonts w:ascii="Arial" w:eastAsia="Times New Roman" w:hAnsi="Arial" w:cs="Arial"/>
          <w:szCs w:val="24"/>
        </w:rPr>
        <w:t xml:space="preserve"> can pay a reduced </w:t>
      </w:r>
      <w:r w:rsidRPr="00F63BE0">
        <w:rPr>
          <w:rFonts w:ascii="Arial" w:eastAsia="Times New Roman" w:hAnsi="Arial" w:cs="Arial"/>
          <w:b/>
          <w:szCs w:val="24"/>
        </w:rPr>
        <w:t>$35.00</w:t>
      </w:r>
      <w:r>
        <w:rPr>
          <w:rFonts w:ascii="Arial" w:eastAsia="Times New Roman" w:hAnsi="Arial" w:cs="Arial"/>
          <w:szCs w:val="24"/>
        </w:rPr>
        <w:t xml:space="preserve"> connection fee.  </w:t>
      </w:r>
      <w:r w:rsidR="00820303">
        <w:rPr>
          <w:rFonts w:ascii="Arial" w:eastAsia="Times New Roman" w:hAnsi="Arial" w:cs="Arial"/>
          <w:b/>
          <w:szCs w:val="24"/>
        </w:rPr>
        <w:t>A</w:t>
      </w:r>
      <w:r>
        <w:rPr>
          <w:rFonts w:ascii="Arial" w:eastAsia="Times New Roman" w:hAnsi="Arial" w:cs="Arial"/>
          <w:szCs w:val="24"/>
        </w:rPr>
        <w:t xml:space="preserve"> </w:t>
      </w:r>
      <w:r w:rsidRPr="00F63BE0">
        <w:rPr>
          <w:rFonts w:ascii="Arial" w:eastAsia="Times New Roman" w:hAnsi="Arial" w:cs="Arial"/>
          <w:b/>
          <w:szCs w:val="24"/>
        </w:rPr>
        <w:t>Water Inspection Request form</w:t>
      </w:r>
      <w:r>
        <w:rPr>
          <w:rFonts w:ascii="Arial" w:eastAsia="Times New Roman" w:hAnsi="Arial" w:cs="Arial"/>
          <w:szCs w:val="24"/>
        </w:rPr>
        <w:t xml:space="preserve"> </w:t>
      </w:r>
      <w:r w:rsidR="00820303">
        <w:rPr>
          <w:rFonts w:ascii="Arial" w:eastAsia="Times New Roman" w:hAnsi="Arial" w:cs="Arial"/>
          <w:szCs w:val="24"/>
        </w:rPr>
        <w:t xml:space="preserve">must be </w:t>
      </w:r>
      <w:proofErr w:type="gramStart"/>
      <w:r w:rsidR="00820303">
        <w:rPr>
          <w:rFonts w:ascii="Arial" w:eastAsia="Times New Roman" w:hAnsi="Arial" w:cs="Arial"/>
          <w:szCs w:val="24"/>
        </w:rPr>
        <w:t>submitted</w:t>
      </w:r>
      <w:proofErr w:type="gramEnd"/>
      <w:r w:rsidR="00820303">
        <w:rPr>
          <w:rFonts w:ascii="Arial" w:eastAsia="Times New Roman" w:hAnsi="Arial" w:cs="Arial"/>
          <w:szCs w:val="24"/>
        </w:rPr>
        <w:t xml:space="preserve"> </w:t>
      </w:r>
      <w:r>
        <w:rPr>
          <w:rFonts w:ascii="Arial" w:eastAsia="Times New Roman" w:hAnsi="Arial" w:cs="Arial"/>
          <w:szCs w:val="24"/>
        </w:rPr>
        <w:t xml:space="preserve">and the meter can </w:t>
      </w:r>
      <w:r w:rsidRPr="00F63BE0">
        <w:rPr>
          <w:rFonts w:ascii="Arial" w:eastAsia="Times New Roman" w:hAnsi="Arial" w:cs="Arial"/>
          <w:b/>
          <w:szCs w:val="24"/>
        </w:rPr>
        <w:t>ONLY</w:t>
      </w:r>
      <w:r>
        <w:rPr>
          <w:rFonts w:ascii="Arial" w:eastAsia="Times New Roman" w:hAnsi="Arial" w:cs="Arial"/>
          <w:szCs w:val="24"/>
        </w:rPr>
        <w:t xml:space="preserve"> be on for a maximum of </w:t>
      </w:r>
      <w:r w:rsidRPr="00F63BE0">
        <w:rPr>
          <w:rFonts w:ascii="Arial" w:eastAsia="Times New Roman" w:hAnsi="Arial" w:cs="Arial"/>
          <w:b/>
          <w:szCs w:val="24"/>
        </w:rPr>
        <w:t>24 hours</w:t>
      </w:r>
      <w:r w:rsidR="00820303">
        <w:rPr>
          <w:rFonts w:ascii="Arial" w:eastAsia="Times New Roman" w:hAnsi="Arial" w:cs="Arial"/>
          <w:b/>
          <w:szCs w:val="24"/>
        </w:rPr>
        <w:t xml:space="preserve">. USAGE </w:t>
      </w:r>
      <w:r w:rsidR="00E6042E">
        <w:rPr>
          <w:rFonts w:ascii="Arial" w:eastAsia="Times New Roman" w:hAnsi="Arial" w:cs="Arial"/>
          <w:b/>
          <w:szCs w:val="24"/>
        </w:rPr>
        <w:t xml:space="preserve">MUST NOT EXCEED THEIR AREAS </w:t>
      </w:r>
      <w:r w:rsidR="008871A1">
        <w:rPr>
          <w:rFonts w:ascii="Arial" w:eastAsia="Times New Roman" w:hAnsi="Arial" w:cs="Arial"/>
          <w:b/>
          <w:szCs w:val="24"/>
        </w:rPr>
        <w:t xml:space="preserve">ALLOWANCE FOR A </w:t>
      </w:r>
      <w:r w:rsidR="00E6042E">
        <w:rPr>
          <w:rFonts w:ascii="Arial" w:eastAsia="Times New Roman" w:hAnsi="Arial" w:cs="Arial"/>
          <w:b/>
          <w:szCs w:val="24"/>
        </w:rPr>
        <w:t>MINIMUM BILL</w:t>
      </w:r>
      <w:r>
        <w:rPr>
          <w:rFonts w:ascii="Arial" w:eastAsia="Times New Roman" w:hAnsi="Arial" w:cs="Arial"/>
          <w:szCs w:val="24"/>
        </w:rPr>
        <w:t xml:space="preserve">. It is the responsibility of the customer to make sure the Town has relocked </w:t>
      </w:r>
      <w:r w:rsidR="008871A1">
        <w:rPr>
          <w:rFonts w:ascii="Arial" w:eastAsia="Times New Roman" w:hAnsi="Arial" w:cs="Arial"/>
          <w:szCs w:val="24"/>
        </w:rPr>
        <w:t>the</w:t>
      </w:r>
      <w:r>
        <w:rPr>
          <w:rFonts w:ascii="Arial" w:eastAsia="Times New Roman" w:hAnsi="Arial" w:cs="Arial"/>
          <w:szCs w:val="24"/>
        </w:rPr>
        <w:t xml:space="preserve"> meter. If the customer does not follow through, he/she will be subject to the normal hook-up and billing fees</w:t>
      </w:r>
      <w:r w:rsidR="00BC7700">
        <w:rPr>
          <w:rFonts w:ascii="Arial" w:eastAsia="Times New Roman" w:hAnsi="Arial" w:cs="Arial"/>
          <w:szCs w:val="24"/>
        </w:rPr>
        <w:t xml:space="preserve"> discussed previously in these policies</w:t>
      </w:r>
      <w:r>
        <w:rPr>
          <w:rFonts w:ascii="Arial" w:eastAsia="Times New Roman" w:hAnsi="Arial" w:cs="Arial"/>
          <w:szCs w:val="24"/>
        </w:rPr>
        <w:t>.</w:t>
      </w:r>
    </w:p>
    <w:p w14:paraId="61CE1A94" w14:textId="77777777" w:rsidR="008871A1" w:rsidRPr="008871A1" w:rsidRDefault="008871A1" w:rsidP="008871A1">
      <w:pPr>
        <w:pStyle w:val="ListParagraph"/>
        <w:spacing w:before="100" w:beforeAutospacing="1" w:after="100" w:afterAutospacing="1"/>
        <w:rPr>
          <w:rFonts w:ascii="Arial" w:eastAsia="Times New Roman" w:hAnsi="Arial" w:cs="Arial"/>
          <w:szCs w:val="24"/>
        </w:rPr>
      </w:pPr>
    </w:p>
    <w:p w14:paraId="61CE1A95" w14:textId="77777777" w:rsidR="0060276F" w:rsidRDefault="000D09FD" w:rsidP="008871A1">
      <w:pPr>
        <w:pStyle w:val="ListParagraph"/>
        <w:numPr>
          <w:ilvl w:val="0"/>
          <w:numId w:val="7"/>
        </w:numPr>
        <w:spacing w:before="100" w:beforeAutospacing="1" w:after="100" w:afterAutospacing="1"/>
        <w:rPr>
          <w:rFonts w:ascii="Arial" w:eastAsia="Times New Roman" w:hAnsi="Arial" w:cs="Arial"/>
          <w:szCs w:val="24"/>
        </w:rPr>
      </w:pPr>
      <w:r>
        <w:rPr>
          <w:rFonts w:ascii="Arial" w:eastAsia="Times New Roman" w:hAnsi="Arial" w:cs="Arial"/>
          <w:szCs w:val="24"/>
        </w:rPr>
        <w:t xml:space="preserve">Any customer’s meter that </w:t>
      </w:r>
      <w:r w:rsidR="002C6EDC">
        <w:rPr>
          <w:rFonts w:ascii="Arial" w:eastAsia="Times New Roman" w:hAnsi="Arial" w:cs="Arial"/>
          <w:szCs w:val="24"/>
        </w:rPr>
        <w:t xml:space="preserve">is used for dwelling or business purposes that have toilets, sinks, </w:t>
      </w:r>
      <w:proofErr w:type="spellStart"/>
      <w:r w:rsidR="002C6EDC">
        <w:rPr>
          <w:rFonts w:ascii="Arial" w:eastAsia="Times New Roman" w:hAnsi="Arial" w:cs="Arial"/>
          <w:szCs w:val="24"/>
        </w:rPr>
        <w:t>etc</w:t>
      </w:r>
      <w:proofErr w:type="spellEnd"/>
      <w:r w:rsidR="002C6EDC">
        <w:rPr>
          <w:rFonts w:ascii="Arial" w:eastAsia="Times New Roman" w:hAnsi="Arial" w:cs="Arial"/>
          <w:szCs w:val="24"/>
        </w:rPr>
        <w:t xml:space="preserve">… </w:t>
      </w:r>
      <w:r w:rsidR="002C6EDC" w:rsidRPr="002C6EDC">
        <w:rPr>
          <w:rFonts w:ascii="Arial" w:eastAsia="Times New Roman" w:hAnsi="Arial" w:cs="Arial"/>
          <w:b/>
          <w:szCs w:val="24"/>
        </w:rPr>
        <w:t>AND</w:t>
      </w:r>
      <w:r w:rsidR="002C6EDC">
        <w:rPr>
          <w:rFonts w:ascii="Arial" w:eastAsia="Times New Roman" w:hAnsi="Arial" w:cs="Arial"/>
          <w:szCs w:val="24"/>
        </w:rPr>
        <w:t xml:space="preserve"> </w:t>
      </w:r>
      <w:r>
        <w:rPr>
          <w:rFonts w:ascii="Arial" w:eastAsia="Times New Roman" w:hAnsi="Arial" w:cs="Arial"/>
          <w:szCs w:val="24"/>
        </w:rPr>
        <w:t xml:space="preserve">is easily accessible to the Town’s sewer system will pay </w:t>
      </w:r>
      <w:r w:rsidR="002C6EDC">
        <w:rPr>
          <w:rFonts w:ascii="Arial" w:eastAsia="Times New Roman" w:hAnsi="Arial" w:cs="Arial"/>
          <w:szCs w:val="24"/>
        </w:rPr>
        <w:t xml:space="preserve">all </w:t>
      </w:r>
      <w:r>
        <w:rPr>
          <w:rFonts w:ascii="Arial" w:eastAsia="Times New Roman" w:hAnsi="Arial" w:cs="Arial"/>
          <w:szCs w:val="24"/>
        </w:rPr>
        <w:t xml:space="preserve">sewer charges </w:t>
      </w:r>
      <w:r w:rsidR="002C6EDC">
        <w:rPr>
          <w:rFonts w:ascii="Arial" w:eastAsia="Times New Roman" w:hAnsi="Arial" w:cs="Arial"/>
          <w:szCs w:val="24"/>
        </w:rPr>
        <w:t xml:space="preserve">including sewer hook-up fees </w:t>
      </w:r>
      <w:r>
        <w:rPr>
          <w:rFonts w:ascii="Arial" w:eastAsia="Times New Roman" w:hAnsi="Arial" w:cs="Arial"/>
          <w:szCs w:val="24"/>
        </w:rPr>
        <w:t xml:space="preserve">regardless of whether he/she </w:t>
      </w:r>
      <w:r w:rsidR="002C6EDC">
        <w:rPr>
          <w:rFonts w:ascii="Arial" w:eastAsia="Times New Roman" w:hAnsi="Arial" w:cs="Arial"/>
          <w:szCs w:val="24"/>
        </w:rPr>
        <w:t xml:space="preserve">is connected to the Towns septic or </w:t>
      </w:r>
      <w:r>
        <w:rPr>
          <w:rFonts w:ascii="Arial" w:eastAsia="Times New Roman" w:hAnsi="Arial" w:cs="Arial"/>
          <w:szCs w:val="24"/>
        </w:rPr>
        <w:t>h</w:t>
      </w:r>
      <w:r w:rsidR="002C6EDC">
        <w:rPr>
          <w:rFonts w:ascii="Arial" w:eastAsia="Times New Roman" w:hAnsi="Arial" w:cs="Arial"/>
          <w:szCs w:val="24"/>
        </w:rPr>
        <w:t>as his/her own septic system in place.</w:t>
      </w:r>
    </w:p>
    <w:p w14:paraId="61CE1A96" w14:textId="77777777" w:rsidR="00271E1E" w:rsidRPr="00271E1E" w:rsidRDefault="00271E1E" w:rsidP="00271E1E">
      <w:pPr>
        <w:pStyle w:val="ListParagraph"/>
        <w:rPr>
          <w:rFonts w:ascii="Arial" w:eastAsia="Times New Roman" w:hAnsi="Arial" w:cs="Arial"/>
          <w:szCs w:val="24"/>
        </w:rPr>
      </w:pPr>
    </w:p>
    <w:p w14:paraId="61CE1A97" w14:textId="77777777" w:rsidR="00271E1E" w:rsidRDefault="00271E1E" w:rsidP="00271E1E">
      <w:pPr>
        <w:pStyle w:val="ListParagraph"/>
        <w:spacing w:before="100" w:beforeAutospacing="1" w:after="100" w:afterAutospacing="1"/>
        <w:rPr>
          <w:rFonts w:ascii="Arial" w:eastAsia="Times New Roman" w:hAnsi="Arial" w:cs="Arial"/>
          <w:szCs w:val="24"/>
        </w:rPr>
      </w:pPr>
    </w:p>
    <w:p w14:paraId="61CE1A98" w14:textId="77777777" w:rsidR="000A16ED" w:rsidRPr="000A16ED" w:rsidRDefault="000A16ED" w:rsidP="000A16ED">
      <w:pPr>
        <w:pStyle w:val="ListParagraph"/>
        <w:rPr>
          <w:rFonts w:ascii="Arial" w:eastAsia="Times New Roman" w:hAnsi="Arial" w:cs="Arial"/>
          <w:szCs w:val="24"/>
        </w:rPr>
      </w:pPr>
    </w:p>
    <w:p w14:paraId="61CE1A99" w14:textId="77777777" w:rsidR="000A16ED" w:rsidRPr="000A16ED" w:rsidRDefault="000A16ED" w:rsidP="000A16ED">
      <w:pPr>
        <w:pStyle w:val="ListParagraph"/>
        <w:numPr>
          <w:ilvl w:val="0"/>
          <w:numId w:val="7"/>
        </w:numPr>
        <w:spacing w:before="100" w:beforeAutospacing="1" w:after="100" w:afterAutospacing="1"/>
        <w:rPr>
          <w:rFonts w:ascii="Arial" w:eastAsia="Times New Roman" w:hAnsi="Arial" w:cs="Arial"/>
          <w:szCs w:val="24"/>
        </w:rPr>
      </w:pPr>
      <w:r>
        <w:rPr>
          <w:rFonts w:ascii="Arial" w:eastAsia="Times New Roman" w:hAnsi="Arial" w:cs="Arial"/>
          <w:szCs w:val="24"/>
        </w:rPr>
        <w:lastRenderedPageBreak/>
        <w:t xml:space="preserve">If a meter is turned on or installed where sewer lines are easily accessible, </w:t>
      </w:r>
      <w:r>
        <w:rPr>
          <w:rFonts w:ascii="Arial" w:eastAsia="Times New Roman" w:hAnsi="Arial" w:cs="Arial"/>
          <w:b/>
          <w:szCs w:val="24"/>
        </w:rPr>
        <w:t>BUT</w:t>
      </w:r>
      <w:r>
        <w:rPr>
          <w:rFonts w:ascii="Arial" w:eastAsia="Times New Roman" w:hAnsi="Arial" w:cs="Arial"/>
          <w:szCs w:val="24"/>
        </w:rPr>
        <w:t xml:space="preserve"> the customer is </w:t>
      </w:r>
      <w:r>
        <w:rPr>
          <w:rFonts w:ascii="Arial" w:eastAsia="Times New Roman" w:hAnsi="Arial" w:cs="Arial"/>
          <w:b/>
          <w:szCs w:val="24"/>
        </w:rPr>
        <w:t>NOT</w:t>
      </w:r>
      <w:r>
        <w:rPr>
          <w:rFonts w:ascii="Arial" w:eastAsia="Times New Roman" w:hAnsi="Arial" w:cs="Arial"/>
          <w:szCs w:val="24"/>
        </w:rPr>
        <w:t xml:space="preserve"> connected to a septic system </w:t>
      </w:r>
      <w:r>
        <w:rPr>
          <w:rFonts w:ascii="Arial" w:eastAsia="Times New Roman" w:hAnsi="Arial" w:cs="Arial"/>
          <w:b/>
          <w:szCs w:val="24"/>
        </w:rPr>
        <w:t>OR</w:t>
      </w:r>
      <w:r>
        <w:rPr>
          <w:rFonts w:ascii="Arial" w:eastAsia="Times New Roman" w:hAnsi="Arial" w:cs="Arial"/>
          <w:szCs w:val="24"/>
        </w:rPr>
        <w:t xml:space="preserve"> the Town’s sewer system </w:t>
      </w:r>
      <w:r>
        <w:rPr>
          <w:rFonts w:ascii="Arial" w:eastAsia="Times New Roman" w:hAnsi="Arial" w:cs="Arial"/>
          <w:b/>
          <w:szCs w:val="24"/>
        </w:rPr>
        <w:t>AND</w:t>
      </w:r>
      <w:r>
        <w:rPr>
          <w:rFonts w:ascii="Arial" w:eastAsia="Times New Roman" w:hAnsi="Arial" w:cs="Arial"/>
          <w:szCs w:val="24"/>
        </w:rPr>
        <w:t xml:space="preserve"> the meter </w:t>
      </w:r>
      <w:r>
        <w:rPr>
          <w:rFonts w:ascii="Arial" w:eastAsia="Times New Roman" w:hAnsi="Arial" w:cs="Arial"/>
          <w:b/>
          <w:szCs w:val="24"/>
        </w:rPr>
        <w:t>DOES</w:t>
      </w:r>
      <w:r>
        <w:rPr>
          <w:rFonts w:ascii="Arial" w:eastAsia="Times New Roman" w:hAnsi="Arial" w:cs="Arial"/>
          <w:szCs w:val="24"/>
        </w:rPr>
        <w:t xml:space="preserve"> </w:t>
      </w:r>
      <w:r>
        <w:rPr>
          <w:rFonts w:ascii="Arial" w:eastAsia="Times New Roman" w:hAnsi="Arial" w:cs="Arial"/>
          <w:b/>
          <w:szCs w:val="24"/>
        </w:rPr>
        <w:t>NOT</w:t>
      </w:r>
      <w:r>
        <w:rPr>
          <w:rFonts w:ascii="Arial" w:eastAsia="Times New Roman" w:hAnsi="Arial" w:cs="Arial"/>
          <w:szCs w:val="24"/>
        </w:rPr>
        <w:t xml:space="preserve"> provide service any type of toilets, sinks, </w:t>
      </w:r>
      <w:r w:rsidR="00223E4C">
        <w:rPr>
          <w:rFonts w:ascii="Arial" w:eastAsia="Times New Roman" w:hAnsi="Arial" w:cs="Arial"/>
          <w:szCs w:val="24"/>
        </w:rPr>
        <w:t>etc.</w:t>
      </w:r>
      <w:r>
        <w:rPr>
          <w:rFonts w:ascii="Arial" w:eastAsia="Times New Roman" w:hAnsi="Arial" w:cs="Arial"/>
          <w:szCs w:val="24"/>
        </w:rPr>
        <w:t xml:space="preserve"> (i.e. a standalone outdoor faucet); the customer may bypass the standard sewer charges including sewer hook-up fees.</w:t>
      </w:r>
    </w:p>
    <w:p w14:paraId="61CE1A9A" w14:textId="77777777" w:rsidR="008871A1" w:rsidRPr="008871A1" w:rsidRDefault="008871A1" w:rsidP="008871A1">
      <w:pPr>
        <w:pStyle w:val="ListParagraph"/>
        <w:spacing w:before="100" w:beforeAutospacing="1" w:after="100" w:afterAutospacing="1"/>
        <w:rPr>
          <w:rFonts w:ascii="Arial" w:eastAsia="Times New Roman" w:hAnsi="Arial" w:cs="Arial"/>
          <w:szCs w:val="24"/>
        </w:rPr>
      </w:pPr>
    </w:p>
    <w:p w14:paraId="61CE1A9B" w14:textId="77777777" w:rsidR="006E73C1" w:rsidRPr="00464A2D" w:rsidRDefault="006E73C1" w:rsidP="00AE4404">
      <w:pPr>
        <w:pStyle w:val="ListParagraph"/>
        <w:numPr>
          <w:ilvl w:val="0"/>
          <w:numId w:val="7"/>
        </w:numPr>
        <w:spacing w:before="100" w:beforeAutospacing="1" w:after="100" w:afterAutospacing="1"/>
        <w:rPr>
          <w:rFonts w:ascii="Arial" w:eastAsia="Times New Roman" w:hAnsi="Arial" w:cs="Arial"/>
          <w:szCs w:val="24"/>
        </w:rPr>
      </w:pPr>
      <w:r w:rsidRPr="00464A2D">
        <w:rPr>
          <w:rFonts w:ascii="Arial" w:eastAsia="Times New Roman" w:hAnsi="Arial" w:cs="Arial"/>
          <w:szCs w:val="24"/>
        </w:rPr>
        <w:t xml:space="preserve">A total charge of </w:t>
      </w:r>
      <w:r w:rsidRPr="00464A2D">
        <w:rPr>
          <w:rFonts w:ascii="Arial" w:eastAsia="Times New Roman" w:hAnsi="Arial" w:cs="Arial"/>
          <w:b/>
          <w:szCs w:val="24"/>
        </w:rPr>
        <w:t>$2.20</w:t>
      </w:r>
      <w:r w:rsidRPr="00464A2D">
        <w:rPr>
          <w:rFonts w:ascii="Arial" w:eastAsia="Times New Roman" w:hAnsi="Arial" w:cs="Arial"/>
          <w:szCs w:val="24"/>
        </w:rPr>
        <w:t xml:space="preserve"> per month which includes taxes will be added to each customer’s water bill. This is to cover charges by the Corps of Engineers (COE) for the Town to use Dale Hollow Lake as a water holding facility.</w:t>
      </w:r>
    </w:p>
    <w:p w14:paraId="61CE1A9C" w14:textId="77777777" w:rsidR="005D7E7A" w:rsidRPr="00E6042E" w:rsidRDefault="005D7E7A" w:rsidP="005D7E7A">
      <w:pPr>
        <w:pStyle w:val="ListParagraph"/>
        <w:rPr>
          <w:rFonts w:ascii="Arial" w:eastAsia="Times New Roman" w:hAnsi="Arial" w:cs="Arial"/>
          <w:sz w:val="16"/>
          <w:szCs w:val="16"/>
        </w:rPr>
      </w:pPr>
    </w:p>
    <w:p w14:paraId="61CE1A9D" w14:textId="77777777" w:rsidR="000A16ED" w:rsidRDefault="005D7E7A" w:rsidP="00842081">
      <w:pPr>
        <w:pStyle w:val="ListParagraph"/>
        <w:numPr>
          <w:ilvl w:val="0"/>
          <w:numId w:val="7"/>
        </w:numPr>
        <w:spacing w:before="100" w:beforeAutospacing="1" w:after="100" w:afterAutospacing="1"/>
        <w:rPr>
          <w:rFonts w:ascii="Arial" w:eastAsia="Times New Roman" w:hAnsi="Arial" w:cs="Arial"/>
          <w:szCs w:val="24"/>
        </w:rPr>
      </w:pPr>
      <w:r w:rsidRPr="00464A2D">
        <w:rPr>
          <w:rFonts w:ascii="Arial" w:eastAsia="Times New Roman" w:hAnsi="Arial" w:cs="Arial"/>
          <w:szCs w:val="24"/>
        </w:rPr>
        <w:t>All damage</w:t>
      </w:r>
      <w:r w:rsidR="00BF2ECD">
        <w:rPr>
          <w:rFonts w:ascii="Arial" w:eastAsia="Times New Roman" w:hAnsi="Arial" w:cs="Arial"/>
          <w:szCs w:val="24"/>
        </w:rPr>
        <w:t>s</w:t>
      </w:r>
      <w:r w:rsidRPr="00464A2D">
        <w:rPr>
          <w:rFonts w:ascii="Arial" w:eastAsia="Times New Roman" w:hAnsi="Arial" w:cs="Arial"/>
          <w:szCs w:val="24"/>
        </w:rPr>
        <w:t xml:space="preserve"> to the Town of Byrdstown Water and Sewer Department</w:t>
      </w:r>
      <w:r w:rsidR="00BF2ECD">
        <w:rPr>
          <w:rFonts w:ascii="Arial" w:eastAsia="Times New Roman" w:hAnsi="Arial" w:cs="Arial"/>
          <w:szCs w:val="24"/>
        </w:rPr>
        <w:t>’s</w:t>
      </w:r>
      <w:r w:rsidRPr="00464A2D">
        <w:rPr>
          <w:rFonts w:ascii="Arial" w:eastAsia="Times New Roman" w:hAnsi="Arial" w:cs="Arial"/>
          <w:szCs w:val="24"/>
        </w:rPr>
        <w:t xml:space="preserve"> property (meter box, meter, lines, locks, water fire hydrants, and all other items present) that is caused by unauthorized use or tampering will be assessed</w:t>
      </w:r>
      <w:r w:rsidR="00C86E54" w:rsidRPr="00464A2D">
        <w:rPr>
          <w:rFonts w:ascii="Arial" w:eastAsia="Times New Roman" w:hAnsi="Arial" w:cs="Arial"/>
          <w:szCs w:val="24"/>
        </w:rPr>
        <w:t xml:space="preserve"> and charged to the listed meter user. The Town may also elect to prosecute at its discre</w:t>
      </w:r>
      <w:r w:rsidR="00842081">
        <w:rPr>
          <w:rFonts w:ascii="Arial" w:eastAsia="Times New Roman" w:hAnsi="Arial" w:cs="Arial"/>
          <w:szCs w:val="24"/>
        </w:rPr>
        <w:t>tion.</w:t>
      </w:r>
    </w:p>
    <w:p w14:paraId="61CE1A9E" w14:textId="77777777" w:rsidR="00271E1E" w:rsidRPr="00271E1E" w:rsidRDefault="00271E1E" w:rsidP="00271E1E">
      <w:pPr>
        <w:pStyle w:val="ListParagraph"/>
        <w:rPr>
          <w:rFonts w:ascii="Arial" w:eastAsia="Times New Roman" w:hAnsi="Arial" w:cs="Arial"/>
          <w:szCs w:val="24"/>
        </w:rPr>
      </w:pPr>
    </w:p>
    <w:p w14:paraId="61CE1A9F" w14:textId="77777777" w:rsidR="00271E1E" w:rsidRPr="00842081" w:rsidRDefault="00271E1E" w:rsidP="00271E1E">
      <w:pPr>
        <w:pStyle w:val="ListParagraph"/>
        <w:spacing w:before="100" w:beforeAutospacing="1" w:after="100" w:afterAutospacing="1"/>
        <w:rPr>
          <w:rFonts w:ascii="Arial" w:eastAsia="Times New Roman" w:hAnsi="Arial" w:cs="Arial"/>
          <w:szCs w:val="24"/>
        </w:rPr>
      </w:pPr>
    </w:p>
    <w:p w14:paraId="61CE1AA0" w14:textId="77777777" w:rsidR="004D64AA" w:rsidRPr="00BC7700" w:rsidRDefault="000359BA" w:rsidP="00F27A78">
      <w:pPr>
        <w:jc w:val="center"/>
        <w:rPr>
          <w:rFonts w:ascii="Arial" w:hAnsi="Arial" w:cs="Arial"/>
          <w:b/>
          <w:sz w:val="18"/>
          <w:szCs w:val="18"/>
          <w:u w:val="single"/>
        </w:rPr>
      </w:pPr>
      <w:bookmarkStart w:id="0" w:name="_Hlk197326689"/>
      <w:r w:rsidRPr="00464A2D">
        <w:rPr>
          <w:rFonts w:ascii="Arial" w:hAnsi="Arial" w:cs="Arial"/>
          <w:b/>
          <w:u w:val="single"/>
        </w:rPr>
        <w:t>ADJUSTMENTS</w:t>
      </w:r>
    </w:p>
    <w:bookmarkEnd w:id="0"/>
    <w:p w14:paraId="61CE1AA1" w14:textId="77777777" w:rsidR="00034C77" w:rsidRDefault="001755BD" w:rsidP="00842081">
      <w:pPr>
        <w:pStyle w:val="ListParagraph"/>
        <w:numPr>
          <w:ilvl w:val="0"/>
          <w:numId w:val="10"/>
        </w:numPr>
        <w:spacing w:before="100" w:beforeAutospacing="1" w:after="100" w:afterAutospacing="1"/>
        <w:rPr>
          <w:rFonts w:ascii="Arial" w:eastAsia="Times New Roman" w:hAnsi="Arial" w:cs="Arial"/>
          <w:szCs w:val="24"/>
        </w:rPr>
      </w:pPr>
      <w:r w:rsidRPr="003C5207">
        <w:rPr>
          <w:rFonts w:ascii="Arial" w:eastAsia="Times New Roman" w:hAnsi="Arial" w:cs="Arial"/>
          <w:szCs w:val="24"/>
        </w:rPr>
        <w:t xml:space="preserve">A customer receiving a bill that seems too high </w:t>
      </w:r>
      <w:r w:rsidR="00CD57D1">
        <w:rPr>
          <w:rFonts w:ascii="Arial" w:eastAsia="Times New Roman" w:hAnsi="Arial" w:cs="Arial"/>
          <w:szCs w:val="24"/>
        </w:rPr>
        <w:t>may</w:t>
      </w:r>
      <w:r w:rsidRPr="003C5207">
        <w:rPr>
          <w:rFonts w:ascii="Arial" w:eastAsia="Times New Roman" w:hAnsi="Arial" w:cs="Arial"/>
          <w:szCs w:val="24"/>
        </w:rPr>
        <w:t xml:space="preserve"> request that a representative </w:t>
      </w:r>
      <w:r w:rsidR="00842081" w:rsidRPr="006726AF">
        <w:rPr>
          <w:rFonts w:ascii="Arial" w:eastAsia="Times New Roman" w:hAnsi="Arial" w:cs="Arial"/>
          <w:szCs w:val="24"/>
        </w:rPr>
        <w:t xml:space="preserve">from the Town of Byrdstown </w:t>
      </w:r>
      <w:r w:rsidRPr="003C5207">
        <w:rPr>
          <w:rFonts w:ascii="Arial" w:eastAsia="Times New Roman" w:hAnsi="Arial" w:cs="Arial"/>
          <w:szCs w:val="24"/>
        </w:rPr>
        <w:t>assist in determining if there is a leak in the</w:t>
      </w:r>
      <w:r w:rsidR="00C1101D" w:rsidRPr="003C5207">
        <w:rPr>
          <w:rFonts w:ascii="Arial" w:eastAsia="Times New Roman" w:hAnsi="Arial" w:cs="Arial"/>
          <w:szCs w:val="24"/>
        </w:rPr>
        <w:t>ir</w:t>
      </w:r>
      <w:r w:rsidRPr="003C5207">
        <w:rPr>
          <w:rFonts w:ascii="Arial" w:eastAsia="Times New Roman" w:hAnsi="Arial" w:cs="Arial"/>
          <w:szCs w:val="24"/>
        </w:rPr>
        <w:t xml:space="preserve"> plumbing system. If a leak is </w:t>
      </w:r>
      <w:r w:rsidRPr="00BF2ECD">
        <w:rPr>
          <w:rFonts w:ascii="Arial" w:eastAsia="Times New Roman" w:hAnsi="Arial" w:cs="Arial"/>
          <w:b/>
          <w:szCs w:val="24"/>
          <w:u w:val="single"/>
        </w:rPr>
        <w:t>found</w:t>
      </w:r>
      <w:r w:rsidRPr="00BF2ECD">
        <w:rPr>
          <w:rFonts w:ascii="Arial" w:eastAsia="Times New Roman" w:hAnsi="Arial" w:cs="Arial"/>
          <w:szCs w:val="24"/>
          <w:u w:val="single"/>
        </w:rPr>
        <w:t xml:space="preserve"> </w:t>
      </w:r>
      <w:r w:rsidRPr="003C5207">
        <w:rPr>
          <w:rFonts w:ascii="Arial" w:eastAsia="Times New Roman" w:hAnsi="Arial" w:cs="Arial"/>
          <w:b/>
          <w:szCs w:val="24"/>
          <w:u w:val="single"/>
        </w:rPr>
        <w:t>and</w:t>
      </w:r>
      <w:r w:rsidRPr="00BF2ECD">
        <w:rPr>
          <w:rFonts w:ascii="Arial" w:eastAsia="Times New Roman" w:hAnsi="Arial" w:cs="Arial"/>
          <w:b/>
          <w:szCs w:val="24"/>
          <w:u w:val="single"/>
        </w:rPr>
        <w:t xml:space="preserve"> </w:t>
      </w:r>
      <w:r w:rsidRPr="00CD57D1">
        <w:rPr>
          <w:rFonts w:ascii="Arial" w:eastAsia="Times New Roman" w:hAnsi="Arial" w:cs="Arial"/>
          <w:b/>
          <w:szCs w:val="24"/>
          <w:u w:val="single"/>
        </w:rPr>
        <w:t>repaired</w:t>
      </w:r>
      <w:r w:rsidR="0060276F">
        <w:rPr>
          <w:rFonts w:ascii="Arial" w:eastAsia="Times New Roman" w:hAnsi="Arial" w:cs="Arial"/>
          <w:szCs w:val="24"/>
        </w:rPr>
        <w:t xml:space="preserve"> at the customer’s expense</w:t>
      </w:r>
      <w:r w:rsidRPr="003C5207">
        <w:rPr>
          <w:rFonts w:ascii="Arial" w:eastAsia="Times New Roman" w:hAnsi="Arial" w:cs="Arial"/>
          <w:szCs w:val="24"/>
        </w:rPr>
        <w:t xml:space="preserve">, </w:t>
      </w:r>
      <w:r w:rsidR="0060276F">
        <w:rPr>
          <w:rFonts w:ascii="Arial" w:eastAsia="Times New Roman" w:hAnsi="Arial" w:cs="Arial"/>
          <w:szCs w:val="24"/>
        </w:rPr>
        <w:t>he/she</w:t>
      </w:r>
      <w:r w:rsidRPr="003C5207">
        <w:rPr>
          <w:rFonts w:ascii="Arial" w:eastAsia="Times New Roman" w:hAnsi="Arial" w:cs="Arial"/>
          <w:szCs w:val="24"/>
        </w:rPr>
        <w:t xml:space="preserve"> can </w:t>
      </w:r>
      <w:r w:rsidR="001B68C9" w:rsidRPr="003C5207">
        <w:rPr>
          <w:rFonts w:ascii="Arial" w:eastAsia="Times New Roman" w:hAnsi="Arial" w:cs="Arial"/>
          <w:szCs w:val="24"/>
        </w:rPr>
        <w:t>request</w:t>
      </w:r>
      <w:r w:rsidRPr="003C5207">
        <w:rPr>
          <w:rFonts w:ascii="Arial" w:eastAsia="Times New Roman" w:hAnsi="Arial" w:cs="Arial"/>
          <w:szCs w:val="24"/>
        </w:rPr>
        <w:t xml:space="preserve"> a leak adjustment. </w:t>
      </w:r>
    </w:p>
    <w:p w14:paraId="61CE1AA2" w14:textId="77777777" w:rsidR="00842081" w:rsidRPr="00842081" w:rsidRDefault="00842081" w:rsidP="00842081">
      <w:pPr>
        <w:pStyle w:val="ListParagraph"/>
        <w:spacing w:before="100" w:beforeAutospacing="1" w:after="100" w:afterAutospacing="1"/>
        <w:rPr>
          <w:rFonts w:ascii="Arial" w:eastAsia="Times New Roman" w:hAnsi="Arial" w:cs="Arial"/>
          <w:szCs w:val="24"/>
        </w:rPr>
      </w:pPr>
    </w:p>
    <w:p w14:paraId="61CE1AA3" w14:textId="77777777" w:rsidR="00CF44C1" w:rsidRDefault="00034C77" w:rsidP="00CF44C1">
      <w:pPr>
        <w:pStyle w:val="ListParagraph"/>
        <w:numPr>
          <w:ilvl w:val="0"/>
          <w:numId w:val="10"/>
        </w:numPr>
        <w:spacing w:before="100" w:beforeAutospacing="1" w:after="100" w:afterAutospacing="1"/>
        <w:rPr>
          <w:rFonts w:ascii="Arial" w:eastAsia="Times New Roman" w:hAnsi="Arial" w:cs="Arial"/>
          <w:szCs w:val="24"/>
        </w:rPr>
      </w:pPr>
      <w:r>
        <w:rPr>
          <w:rFonts w:ascii="Arial" w:eastAsia="Times New Roman" w:hAnsi="Arial" w:cs="Arial"/>
          <w:szCs w:val="24"/>
        </w:rPr>
        <w:t xml:space="preserve">A customer will </w:t>
      </w:r>
      <w:r w:rsidRPr="00BF2ECD">
        <w:rPr>
          <w:rFonts w:ascii="Arial" w:eastAsia="Times New Roman" w:hAnsi="Arial" w:cs="Arial"/>
          <w:b/>
          <w:szCs w:val="24"/>
          <w:u w:val="single"/>
        </w:rPr>
        <w:t>NOT</w:t>
      </w:r>
      <w:r>
        <w:rPr>
          <w:rFonts w:ascii="Arial" w:eastAsia="Times New Roman" w:hAnsi="Arial" w:cs="Arial"/>
          <w:szCs w:val="24"/>
        </w:rPr>
        <w:t xml:space="preserve"> be eligible for an adjustment if he/she owes a </w:t>
      </w:r>
      <w:r w:rsidRPr="00CF44C1">
        <w:rPr>
          <w:rFonts w:ascii="Arial" w:eastAsia="Times New Roman" w:hAnsi="Arial" w:cs="Arial"/>
          <w:b/>
          <w:szCs w:val="24"/>
        </w:rPr>
        <w:t>past due</w:t>
      </w:r>
      <w:r>
        <w:rPr>
          <w:rFonts w:ascii="Arial" w:eastAsia="Times New Roman" w:hAnsi="Arial" w:cs="Arial"/>
          <w:szCs w:val="24"/>
        </w:rPr>
        <w:t xml:space="preserve"> balance on a</w:t>
      </w:r>
      <w:r w:rsidR="00BF2ECD">
        <w:rPr>
          <w:rFonts w:ascii="Arial" w:eastAsia="Times New Roman" w:hAnsi="Arial" w:cs="Arial"/>
          <w:szCs w:val="24"/>
        </w:rPr>
        <w:t>ny other</w:t>
      </w:r>
      <w:r>
        <w:rPr>
          <w:rFonts w:ascii="Arial" w:eastAsia="Times New Roman" w:hAnsi="Arial" w:cs="Arial"/>
          <w:szCs w:val="24"/>
        </w:rPr>
        <w:t xml:space="preserve"> account.</w:t>
      </w:r>
    </w:p>
    <w:p w14:paraId="61CE1AA4" w14:textId="77777777" w:rsidR="00CF44C1" w:rsidRPr="00BC7700" w:rsidRDefault="00CF44C1" w:rsidP="00CF44C1">
      <w:pPr>
        <w:pStyle w:val="ListParagraph"/>
        <w:spacing w:before="100" w:beforeAutospacing="1" w:after="100" w:afterAutospacing="1"/>
        <w:rPr>
          <w:rFonts w:ascii="Arial" w:eastAsia="Times New Roman" w:hAnsi="Arial" w:cs="Arial"/>
          <w:sz w:val="18"/>
          <w:szCs w:val="18"/>
        </w:rPr>
      </w:pPr>
    </w:p>
    <w:p w14:paraId="61CE1AA5" w14:textId="77777777" w:rsidR="005C1725" w:rsidRPr="00CF44C1" w:rsidRDefault="00CF44C1" w:rsidP="00CF44C1">
      <w:pPr>
        <w:pStyle w:val="ListParagraph"/>
        <w:numPr>
          <w:ilvl w:val="0"/>
          <w:numId w:val="10"/>
        </w:numPr>
        <w:spacing w:before="100" w:beforeAutospacing="1" w:after="100" w:afterAutospacing="1"/>
        <w:rPr>
          <w:rFonts w:ascii="Arial" w:eastAsia="Times New Roman" w:hAnsi="Arial" w:cs="Arial"/>
          <w:szCs w:val="24"/>
        </w:rPr>
      </w:pPr>
      <w:r>
        <w:rPr>
          <w:rFonts w:ascii="Arial" w:eastAsia="Times New Roman" w:hAnsi="Arial" w:cs="Arial"/>
          <w:szCs w:val="24"/>
        </w:rPr>
        <w:t>L</w:t>
      </w:r>
      <w:r w:rsidRPr="00CF44C1">
        <w:rPr>
          <w:rFonts w:ascii="Arial" w:eastAsia="Times New Roman" w:hAnsi="Arial" w:cs="Arial"/>
          <w:szCs w:val="24"/>
        </w:rPr>
        <w:t xml:space="preserve">eaks tend to get worse over time, </w:t>
      </w:r>
      <w:r>
        <w:rPr>
          <w:rFonts w:ascii="Arial" w:eastAsia="Times New Roman" w:hAnsi="Arial" w:cs="Arial"/>
          <w:szCs w:val="24"/>
        </w:rPr>
        <w:t xml:space="preserve">so </w:t>
      </w:r>
      <w:r w:rsidRPr="00CF44C1">
        <w:rPr>
          <w:rFonts w:ascii="Arial" w:eastAsia="Times New Roman" w:hAnsi="Arial" w:cs="Arial"/>
          <w:szCs w:val="24"/>
        </w:rPr>
        <w:t>b</w:t>
      </w:r>
      <w:r w:rsidR="005C1725" w:rsidRPr="00CF44C1">
        <w:rPr>
          <w:rFonts w:ascii="Arial" w:eastAsia="Times New Roman" w:hAnsi="Arial" w:cs="Arial"/>
          <w:szCs w:val="24"/>
        </w:rPr>
        <w:t xml:space="preserve">efore an adjustment can be made, the customer </w:t>
      </w:r>
      <w:r w:rsidRPr="00CF44C1">
        <w:rPr>
          <w:rFonts w:ascii="Arial" w:eastAsia="Times New Roman" w:hAnsi="Arial" w:cs="Arial"/>
          <w:szCs w:val="24"/>
        </w:rPr>
        <w:t xml:space="preserve">requesting the adjustment </w:t>
      </w:r>
      <w:r w:rsidR="005C1725" w:rsidRPr="00CF44C1">
        <w:rPr>
          <w:rFonts w:ascii="Arial" w:eastAsia="Times New Roman" w:hAnsi="Arial" w:cs="Arial"/>
          <w:szCs w:val="24"/>
        </w:rPr>
        <w:t>must show proof that his/her water leak</w:t>
      </w:r>
      <w:r w:rsidRPr="00CF44C1">
        <w:rPr>
          <w:rFonts w:ascii="Arial" w:eastAsia="Times New Roman" w:hAnsi="Arial" w:cs="Arial"/>
          <w:szCs w:val="24"/>
        </w:rPr>
        <w:t xml:space="preserve"> has been repaired.  A receipt or bill that includes supplies needed and/or services rendered to repair the leak will suffice.</w:t>
      </w:r>
    </w:p>
    <w:p w14:paraId="61CE1AA6" w14:textId="77777777" w:rsidR="00AC5AF6" w:rsidRPr="00BC7700" w:rsidRDefault="00AC5AF6" w:rsidP="00AC5AF6">
      <w:pPr>
        <w:pStyle w:val="ListParagraph"/>
        <w:rPr>
          <w:rFonts w:ascii="Arial" w:eastAsia="Times New Roman" w:hAnsi="Arial" w:cs="Arial"/>
          <w:sz w:val="18"/>
          <w:szCs w:val="18"/>
        </w:rPr>
      </w:pPr>
    </w:p>
    <w:p w14:paraId="61CE1AA7" w14:textId="77777777" w:rsidR="0060276F" w:rsidRPr="006726AF" w:rsidRDefault="002277CE" w:rsidP="0060276F">
      <w:pPr>
        <w:pStyle w:val="ListParagraph"/>
        <w:numPr>
          <w:ilvl w:val="0"/>
          <w:numId w:val="10"/>
        </w:numPr>
        <w:spacing w:before="100" w:beforeAutospacing="1" w:after="100" w:afterAutospacing="1"/>
        <w:rPr>
          <w:rFonts w:ascii="Arial" w:eastAsia="Times New Roman" w:hAnsi="Arial" w:cs="Arial"/>
          <w:szCs w:val="24"/>
        </w:rPr>
      </w:pPr>
      <w:r w:rsidRPr="00464A2D">
        <w:rPr>
          <w:rFonts w:ascii="Arial" w:eastAsia="Times New Roman" w:hAnsi="Arial" w:cs="Arial"/>
          <w:szCs w:val="24"/>
        </w:rPr>
        <w:t xml:space="preserve">The adjustment can span a period of up to </w:t>
      </w:r>
      <w:r w:rsidRPr="00464A2D">
        <w:rPr>
          <w:rFonts w:ascii="Arial" w:eastAsia="Times New Roman" w:hAnsi="Arial" w:cs="Arial"/>
          <w:b/>
          <w:szCs w:val="24"/>
        </w:rPr>
        <w:t>two</w:t>
      </w:r>
      <w:r w:rsidRPr="00464A2D">
        <w:rPr>
          <w:rFonts w:ascii="Arial" w:eastAsia="Times New Roman" w:hAnsi="Arial" w:cs="Arial"/>
          <w:szCs w:val="24"/>
        </w:rPr>
        <w:t xml:space="preserve"> </w:t>
      </w:r>
      <w:r w:rsidRPr="00464A2D">
        <w:rPr>
          <w:rFonts w:ascii="Arial" w:eastAsia="Times New Roman" w:hAnsi="Arial" w:cs="Arial"/>
          <w:b/>
          <w:szCs w:val="24"/>
        </w:rPr>
        <w:t>(2)</w:t>
      </w:r>
      <w:r w:rsidRPr="00464A2D">
        <w:rPr>
          <w:rFonts w:ascii="Arial" w:eastAsia="Times New Roman" w:hAnsi="Arial" w:cs="Arial"/>
          <w:szCs w:val="24"/>
        </w:rPr>
        <w:t xml:space="preserve"> consecutive billing periods, but </w:t>
      </w:r>
      <w:r w:rsidRPr="00464A2D">
        <w:rPr>
          <w:rFonts w:ascii="Arial" w:eastAsia="Times New Roman" w:hAnsi="Arial" w:cs="Arial"/>
          <w:b/>
          <w:szCs w:val="24"/>
          <w:u w:val="single"/>
        </w:rPr>
        <w:t>NO</w:t>
      </w:r>
      <w:r w:rsidRPr="00464A2D">
        <w:rPr>
          <w:rFonts w:ascii="Arial" w:eastAsia="Times New Roman" w:hAnsi="Arial" w:cs="Arial"/>
          <w:szCs w:val="24"/>
        </w:rPr>
        <w:t xml:space="preserve"> longer than </w:t>
      </w:r>
      <w:r w:rsidRPr="00464A2D">
        <w:rPr>
          <w:rFonts w:ascii="Arial" w:eastAsia="Times New Roman" w:hAnsi="Arial" w:cs="Arial"/>
          <w:b/>
          <w:szCs w:val="24"/>
        </w:rPr>
        <w:t>two (2)</w:t>
      </w:r>
      <w:r w:rsidRPr="00464A2D">
        <w:rPr>
          <w:rFonts w:ascii="Arial" w:eastAsia="Times New Roman" w:hAnsi="Arial" w:cs="Arial"/>
          <w:szCs w:val="24"/>
        </w:rPr>
        <w:t xml:space="preserve">. </w:t>
      </w:r>
      <w:r w:rsidR="00C1101D" w:rsidRPr="00464A2D">
        <w:rPr>
          <w:rFonts w:ascii="Arial" w:eastAsia="Times New Roman" w:hAnsi="Arial" w:cs="Arial"/>
          <w:szCs w:val="24"/>
        </w:rPr>
        <w:t>The</w:t>
      </w:r>
      <w:r w:rsidRPr="00464A2D">
        <w:rPr>
          <w:rFonts w:ascii="Arial" w:eastAsia="Times New Roman" w:hAnsi="Arial" w:cs="Arial"/>
          <w:szCs w:val="24"/>
        </w:rPr>
        <w:t>refore, when the</w:t>
      </w:r>
      <w:r w:rsidR="00C1101D" w:rsidRPr="00464A2D">
        <w:rPr>
          <w:rFonts w:ascii="Arial" w:eastAsia="Times New Roman" w:hAnsi="Arial" w:cs="Arial"/>
          <w:szCs w:val="24"/>
        </w:rPr>
        <w:t xml:space="preserve"> customer </w:t>
      </w:r>
      <w:r w:rsidRPr="00464A2D">
        <w:rPr>
          <w:rFonts w:ascii="Arial" w:eastAsia="Times New Roman" w:hAnsi="Arial" w:cs="Arial"/>
          <w:szCs w:val="24"/>
        </w:rPr>
        <w:t xml:space="preserve">brings in an unusually </w:t>
      </w:r>
      <w:proofErr w:type="gramStart"/>
      <w:r w:rsidRPr="00464A2D">
        <w:rPr>
          <w:rFonts w:ascii="Arial" w:eastAsia="Times New Roman" w:hAnsi="Arial" w:cs="Arial"/>
          <w:szCs w:val="24"/>
        </w:rPr>
        <w:t>high water</w:t>
      </w:r>
      <w:proofErr w:type="gramEnd"/>
      <w:r w:rsidRPr="00464A2D">
        <w:rPr>
          <w:rFonts w:ascii="Arial" w:eastAsia="Times New Roman" w:hAnsi="Arial" w:cs="Arial"/>
          <w:szCs w:val="24"/>
        </w:rPr>
        <w:t xml:space="preserve"> bill, he or she </w:t>
      </w:r>
      <w:r w:rsidR="00C1101D" w:rsidRPr="00464A2D">
        <w:rPr>
          <w:rFonts w:ascii="Arial" w:eastAsia="Times New Roman" w:hAnsi="Arial" w:cs="Arial"/>
          <w:szCs w:val="24"/>
        </w:rPr>
        <w:t xml:space="preserve">will be asked to wait an additional month before </w:t>
      </w:r>
      <w:proofErr w:type="gramStart"/>
      <w:r w:rsidRPr="00464A2D">
        <w:rPr>
          <w:rFonts w:ascii="Arial" w:eastAsia="Times New Roman" w:hAnsi="Arial" w:cs="Arial"/>
          <w:szCs w:val="24"/>
        </w:rPr>
        <w:t>taking</w:t>
      </w:r>
      <w:proofErr w:type="gramEnd"/>
      <w:r w:rsidRPr="00464A2D">
        <w:rPr>
          <w:rFonts w:ascii="Arial" w:eastAsia="Times New Roman" w:hAnsi="Arial" w:cs="Arial"/>
          <w:szCs w:val="24"/>
        </w:rPr>
        <w:t xml:space="preserve"> an</w:t>
      </w:r>
      <w:r w:rsidR="00C1101D" w:rsidRPr="00464A2D">
        <w:rPr>
          <w:rFonts w:ascii="Arial" w:eastAsia="Times New Roman" w:hAnsi="Arial" w:cs="Arial"/>
          <w:szCs w:val="24"/>
        </w:rPr>
        <w:t xml:space="preserve"> adjustment so the Town can be sure the adjustment covers the entire leak. </w:t>
      </w:r>
      <w:r w:rsidR="00034C77">
        <w:rPr>
          <w:rFonts w:ascii="Arial" w:eastAsia="Times New Roman" w:hAnsi="Arial" w:cs="Arial"/>
          <w:szCs w:val="24"/>
        </w:rPr>
        <w:t xml:space="preserve">All </w:t>
      </w:r>
      <w:r w:rsidR="00BF2ECD">
        <w:rPr>
          <w:rFonts w:ascii="Arial" w:eastAsia="Times New Roman" w:hAnsi="Arial" w:cs="Arial"/>
          <w:szCs w:val="24"/>
        </w:rPr>
        <w:t>penalties</w:t>
      </w:r>
      <w:r w:rsidR="00034C77">
        <w:rPr>
          <w:rFonts w:ascii="Arial" w:eastAsia="Times New Roman" w:hAnsi="Arial" w:cs="Arial"/>
          <w:szCs w:val="24"/>
        </w:rPr>
        <w:t xml:space="preserve"> associated with waiting for the second bill will automatically be adjusted off </w:t>
      </w:r>
      <w:proofErr w:type="gramStart"/>
      <w:r w:rsidR="00034C77">
        <w:rPr>
          <w:rFonts w:ascii="Arial" w:eastAsia="Times New Roman" w:hAnsi="Arial" w:cs="Arial"/>
          <w:szCs w:val="24"/>
        </w:rPr>
        <w:t>whether or not</w:t>
      </w:r>
      <w:proofErr w:type="gramEnd"/>
      <w:r w:rsidR="00034C77">
        <w:rPr>
          <w:rFonts w:ascii="Arial" w:eastAsia="Times New Roman" w:hAnsi="Arial" w:cs="Arial"/>
          <w:szCs w:val="24"/>
        </w:rPr>
        <w:t xml:space="preserve"> the leak </w:t>
      </w:r>
      <w:proofErr w:type="gramStart"/>
      <w:r w:rsidR="00034C77">
        <w:rPr>
          <w:rFonts w:ascii="Arial" w:eastAsia="Times New Roman" w:hAnsi="Arial" w:cs="Arial"/>
          <w:szCs w:val="24"/>
        </w:rPr>
        <w:t>actually continues</w:t>
      </w:r>
      <w:proofErr w:type="gramEnd"/>
      <w:r w:rsidR="00034C77">
        <w:rPr>
          <w:rFonts w:ascii="Arial" w:eastAsia="Times New Roman" w:hAnsi="Arial" w:cs="Arial"/>
          <w:szCs w:val="24"/>
        </w:rPr>
        <w:t xml:space="preserve"> onto the second bill. I</w:t>
      </w:r>
      <w:r w:rsidR="00C1101D" w:rsidRPr="00464A2D">
        <w:rPr>
          <w:rFonts w:ascii="Arial" w:eastAsia="Times New Roman" w:hAnsi="Arial" w:cs="Arial"/>
          <w:szCs w:val="24"/>
        </w:rPr>
        <w:t>f the customer refuses to wait, he or she will be asked to sign a waiver stating they understood the Town’</w:t>
      </w:r>
      <w:r w:rsidR="006E73C1" w:rsidRPr="00464A2D">
        <w:rPr>
          <w:rFonts w:ascii="Arial" w:eastAsia="Times New Roman" w:hAnsi="Arial" w:cs="Arial"/>
          <w:szCs w:val="24"/>
        </w:rPr>
        <w:t>s adjustment policies</w:t>
      </w:r>
      <w:r w:rsidR="00C1101D" w:rsidRPr="00464A2D">
        <w:rPr>
          <w:rFonts w:ascii="Arial" w:eastAsia="Times New Roman" w:hAnsi="Arial" w:cs="Arial"/>
          <w:szCs w:val="24"/>
        </w:rPr>
        <w:t xml:space="preserve"> and </w:t>
      </w:r>
      <w:r w:rsidR="001A72B0" w:rsidRPr="00464A2D">
        <w:rPr>
          <w:rFonts w:ascii="Arial" w:eastAsia="Times New Roman" w:hAnsi="Arial" w:cs="Arial"/>
          <w:szCs w:val="24"/>
        </w:rPr>
        <w:t xml:space="preserve">will </w:t>
      </w:r>
      <w:r w:rsidR="00271D7E" w:rsidRPr="00464A2D">
        <w:rPr>
          <w:rFonts w:ascii="Arial" w:eastAsia="Times New Roman" w:hAnsi="Arial" w:cs="Arial"/>
          <w:b/>
          <w:szCs w:val="24"/>
          <w:u w:val="single"/>
        </w:rPr>
        <w:t>NOT</w:t>
      </w:r>
      <w:r w:rsidR="001A72B0" w:rsidRPr="00464A2D">
        <w:rPr>
          <w:rFonts w:ascii="Arial" w:eastAsia="Times New Roman" w:hAnsi="Arial" w:cs="Arial"/>
          <w:szCs w:val="24"/>
        </w:rPr>
        <w:t xml:space="preserve"> be eligible for another adjustment </w:t>
      </w:r>
      <w:r w:rsidR="00842081" w:rsidRPr="006726AF">
        <w:rPr>
          <w:rFonts w:ascii="Arial" w:eastAsia="Times New Roman" w:hAnsi="Arial" w:cs="Arial"/>
          <w:szCs w:val="24"/>
        </w:rPr>
        <w:t>on that specific leak</w:t>
      </w:r>
      <w:r w:rsidR="001A72B0" w:rsidRPr="006726AF">
        <w:rPr>
          <w:rFonts w:ascii="Arial" w:eastAsia="Times New Roman" w:hAnsi="Arial" w:cs="Arial"/>
          <w:szCs w:val="24"/>
        </w:rPr>
        <w:t>.</w:t>
      </w:r>
    </w:p>
    <w:p w14:paraId="61CE1AA8" w14:textId="77777777" w:rsidR="0060276F" w:rsidRPr="00BC7700" w:rsidRDefault="0060276F" w:rsidP="0060276F">
      <w:pPr>
        <w:pStyle w:val="ListParagraph"/>
        <w:spacing w:before="100" w:beforeAutospacing="1" w:after="100" w:afterAutospacing="1"/>
        <w:rPr>
          <w:rFonts w:ascii="Arial" w:eastAsia="Times New Roman" w:hAnsi="Arial" w:cs="Arial"/>
          <w:sz w:val="18"/>
          <w:szCs w:val="18"/>
        </w:rPr>
      </w:pPr>
    </w:p>
    <w:p w14:paraId="61CE1AA9" w14:textId="77777777" w:rsidR="00BF2ECD" w:rsidRPr="00BF2ECD" w:rsidRDefault="00AC5AF6" w:rsidP="00BF2ECD">
      <w:pPr>
        <w:pStyle w:val="ListParagraph"/>
        <w:numPr>
          <w:ilvl w:val="0"/>
          <w:numId w:val="10"/>
        </w:numPr>
        <w:spacing w:before="100" w:beforeAutospacing="1" w:after="100" w:afterAutospacing="1"/>
        <w:rPr>
          <w:rFonts w:ascii="Arial" w:eastAsia="Times New Roman" w:hAnsi="Arial" w:cs="Arial"/>
          <w:szCs w:val="24"/>
        </w:rPr>
      </w:pPr>
      <w:r w:rsidRPr="00464A2D">
        <w:rPr>
          <w:rFonts w:ascii="Arial" w:eastAsia="Times New Roman" w:hAnsi="Arial" w:cs="Arial"/>
          <w:szCs w:val="24"/>
        </w:rPr>
        <w:t xml:space="preserve">A customer must have had the account active in their name for a minimum of </w:t>
      </w:r>
      <w:r w:rsidRPr="00464A2D">
        <w:rPr>
          <w:rFonts w:ascii="Arial" w:eastAsia="Times New Roman" w:hAnsi="Arial" w:cs="Arial"/>
          <w:b/>
          <w:szCs w:val="24"/>
        </w:rPr>
        <w:t>four (4)</w:t>
      </w:r>
      <w:r w:rsidRPr="00464A2D">
        <w:rPr>
          <w:rFonts w:ascii="Arial" w:eastAsia="Times New Roman" w:hAnsi="Arial" w:cs="Arial"/>
          <w:szCs w:val="24"/>
        </w:rPr>
        <w:t xml:space="preserve"> months to qualify for a </w:t>
      </w:r>
      <w:r w:rsidRPr="00464A2D">
        <w:rPr>
          <w:rFonts w:ascii="Arial" w:eastAsia="Times New Roman" w:hAnsi="Arial" w:cs="Arial"/>
          <w:b/>
          <w:szCs w:val="24"/>
        </w:rPr>
        <w:t>one (1)</w:t>
      </w:r>
      <w:r w:rsidRPr="00464A2D">
        <w:rPr>
          <w:rFonts w:ascii="Arial" w:eastAsia="Times New Roman" w:hAnsi="Arial" w:cs="Arial"/>
          <w:szCs w:val="24"/>
        </w:rPr>
        <w:t xml:space="preserve"> month adjustment and a minimum of </w:t>
      </w:r>
      <w:r w:rsidRPr="00464A2D">
        <w:rPr>
          <w:rFonts w:ascii="Arial" w:eastAsia="Times New Roman" w:hAnsi="Arial" w:cs="Arial"/>
          <w:b/>
          <w:szCs w:val="24"/>
        </w:rPr>
        <w:t>five (5)</w:t>
      </w:r>
      <w:r w:rsidRPr="00464A2D">
        <w:rPr>
          <w:rFonts w:ascii="Arial" w:eastAsia="Times New Roman" w:hAnsi="Arial" w:cs="Arial"/>
          <w:szCs w:val="24"/>
        </w:rPr>
        <w:t xml:space="preserve"> months to qualify for a </w:t>
      </w:r>
      <w:r w:rsidRPr="00464A2D">
        <w:rPr>
          <w:rFonts w:ascii="Arial" w:eastAsia="Times New Roman" w:hAnsi="Arial" w:cs="Arial"/>
          <w:b/>
          <w:szCs w:val="24"/>
        </w:rPr>
        <w:t>two (2)</w:t>
      </w:r>
      <w:r w:rsidRPr="00464A2D">
        <w:rPr>
          <w:rFonts w:ascii="Arial" w:eastAsia="Times New Roman" w:hAnsi="Arial" w:cs="Arial"/>
          <w:szCs w:val="24"/>
        </w:rPr>
        <w:t xml:space="preserve"> month adjustment. Customers holding accounts under these minimum time frames will </w:t>
      </w:r>
      <w:r w:rsidR="005147CC" w:rsidRPr="005147CC">
        <w:rPr>
          <w:rFonts w:ascii="Arial" w:eastAsia="Times New Roman" w:hAnsi="Arial" w:cs="Arial"/>
          <w:b/>
          <w:szCs w:val="24"/>
          <w:u w:val="single"/>
        </w:rPr>
        <w:t>NOT</w:t>
      </w:r>
      <w:r w:rsidR="005147CC">
        <w:rPr>
          <w:rFonts w:ascii="Arial" w:eastAsia="Times New Roman" w:hAnsi="Arial" w:cs="Arial"/>
          <w:szCs w:val="24"/>
        </w:rPr>
        <w:t xml:space="preserve"> be </w:t>
      </w:r>
      <w:r w:rsidRPr="00464A2D">
        <w:rPr>
          <w:rFonts w:ascii="Arial" w:eastAsia="Times New Roman" w:hAnsi="Arial" w:cs="Arial"/>
          <w:szCs w:val="24"/>
        </w:rPr>
        <w:t xml:space="preserve">eligible for </w:t>
      </w:r>
      <w:r w:rsidR="005147CC">
        <w:rPr>
          <w:rFonts w:ascii="Arial" w:eastAsia="Times New Roman" w:hAnsi="Arial" w:cs="Arial"/>
          <w:szCs w:val="24"/>
        </w:rPr>
        <w:t xml:space="preserve">an </w:t>
      </w:r>
      <w:r w:rsidR="005147CC">
        <w:rPr>
          <w:rFonts w:ascii="Arial" w:eastAsia="Times New Roman" w:hAnsi="Arial" w:cs="Arial"/>
          <w:szCs w:val="24"/>
        </w:rPr>
        <w:lastRenderedPageBreak/>
        <w:t>adjustment</w:t>
      </w:r>
      <w:r w:rsidRPr="00464A2D">
        <w:rPr>
          <w:rFonts w:ascii="Arial" w:eastAsia="Times New Roman" w:hAnsi="Arial" w:cs="Arial"/>
          <w:szCs w:val="24"/>
        </w:rPr>
        <w:t xml:space="preserve"> because they do not have the required three </w:t>
      </w:r>
      <w:r w:rsidRPr="00464A2D">
        <w:rPr>
          <w:rFonts w:ascii="Arial" w:eastAsia="Times New Roman" w:hAnsi="Arial" w:cs="Arial"/>
          <w:b/>
          <w:szCs w:val="24"/>
        </w:rPr>
        <w:t>(3) months</w:t>
      </w:r>
      <w:r w:rsidRPr="00464A2D">
        <w:rPr>
          <w:rFonts w:ascii="Arial" w:eastAsia="Times New Roman" w:hAnsi="Arial" w:cs="Arial"/>
          <w:szCs w:val="24"/>
        </w:rPr>
        <w:t xml:space="preserve"> of bills prior to </w:t>
      </w:r>
      <w:r w:rsidR="00CD57D1">
        <w:rPr>
          <w:rFonts w:ascii="Arial" w:eastAsia="Times New Roman" w:hAnsi="Arial" w:cs="Arial"/>
          <w:szCs w:val="24"/>
        </w:rPr>
        <w:t xml:space="preserve">the </w:t>
      </w:r>
      <w:r w:rsidRPr="00464A2D">
        <w:rPr>
          <w:rFonts w:ascii="Arial" w:eastAsia="Times New Roman" w:hAnsi="Arial" w:cs="Arial"/>
          <w:szCs w:val="24"/>
        </w:rPr>
        <w:t>leak needed to figure an accurate average.</w:t>
      </w:r>
    </w:p>
    <w:p w14:paraId="61CE1AAA" w14:textId="77777777" w:rsidR="00BF2ECD" w:rsidRPr="00BC7700" w:rsidRDefault="00BF2ECD" w:rsidP="00BF2ECD">
      <w:pPr>
        <w:pStyle w:val="ListParagraph"/>
        <w:spacing w:before="100" w:beforeAutospacing="1" w:after="100" w:afterAutospacing="1"/>
        <w:rPr>
          <w:rFonts w:ascii="Arial" w:eastAsia="Times New Roman" w:hAnsi="Arial" w:cs="Arial"/>
          <w:sz w:val="18"/>
          <w:szCs w:val="18"/>
        </w:rPr>
      </w:pPr>
    </w:p>
    <w:p w14:paraId="61CE1AAB" w14:textId="77777777" w:rsidR="00BF2ECD" w:rsidRPr="00BF2ECD" w:rsidRDefault="001A72B0" w:rsidP="00BF2ECD">
      <w:pPr>
        <w:pStyle w:val="ListParagraph"/>
        <w:numPr>
          <w:ilvl w:val="0"/>
          <w:numId w:val="10"/>
        </w:numPr>
        <w:spacing w:before="100" w:beforeAutospacing="1" w:after="100" w:afterAutospacing="1"/>
        <w:rPr>
          <w:rFonts w:ascii="Arial" w:eastAsia="Times New Roman" w:hAnsi="Arial" w:cs="Arial"/>
          <w:szCs w:val="24"/>
        </w:rPr>
      </w:pPr>
      <w:r w:rsidRPr="00464A2D">
        <w:rPr>
          <w:rFonts w:ascii="Arial" w:eastAsia="Times New Roman" w:hAnsi="Arial" w:cs="Arial"/>
          <w:szCs w:val="24"/>
        </w:rPr>
        <w:t>The procedure for adjusting water and sewer bills is as follows:</w:t>
      </w:r>
    </w:p>
    <w:p w14:paraId="61CE1AAC" w14:textId="77777777" w:rsidR="00BF2ECD" w:rsidRPr="00BC7700" w:rsidRDefault="00BF2ECD" w:rsidP="00BF2ECD">
      <w:pPr>
        <w:pStyle w:val="ListParagraph"/>
        <w:spacing w:before="100" w:beforeAutospacing="1" w:after="100" w:afterAutospacing="1"/>
        <w:rPr>
          <w:rFonts w:ascii="Arial" w:eastAsia="Times New Roman" w:hAnsi="Arial" w:cs="Arial"/>
          <w:sz w:val="16"/>
          <w:szCs w:val="16"/>
        </w:rPr>
      </w:pPr>
    </w:p>
    <w:p w14:paraId="61CE1AAD" w14:textId="77777777" w:rsidR="001A72B0" w:rsidRDefault="001A72B0" w:rsidP="001A72B0">
      <w:pPr>
        <w:pStyle w:val="ListParagraph"/>
        <w:numPr>
          <w:ilvl w:val="0"/>
          <w:numId w:val="5"/>
        </w:numPr>
        <w:spacing w:before="100" w:beforeAutospacing="1" w:after="100" w:afterAutospacing="1"/>
        <w:rPr>
          <w:rFonts w:ascii="Arial" w:eastAsia="Times New Roman" w:hAnsi="Arial" w:cs="Arial"/>
          <w:szCs w:val="24"/>
        </w:rPr>
      </w:pPr>
      <w:r w:rsidRPr="00464A2D">
        <w:rPr>
          <w:rFonts w:ascii="Arial" w:eastAsia="Times New Roman" w:hAnsi="Arial" w:cs="Arial"/>
          <w:szCs w:val="24"/>
        </w:rPr>
        <w:t xml:space="preserve">The </w:t>
      </w:r>
      <w:r w:rsidRPr="00464A2D">
        <w:rPr>
          <w:rFonts w:ascii="Arial" w:eastAsia="Times New Roman" w:hAnsi="Arial" w:cs="Arial"/>
          <w:b/>
          <w:szCs w:val="24"/>
        </w:rPr>
        <w:t>three (3)</w:t>
      </w:r>
      <w:r w:rsidRPr="00464A2D">
        <w:rPr>
          <w:rFonts w:ascii="Arial" w:eastAsia="Times New Roman" w:hAnsi="Arial" w:cs="Arial"/>
          <w:szCs w:val="24"/>
        </w:rPr>
        <w:t xml:space="preserve"> bills </w:t>
      </w:r>
      <w:r w:rsidR="009E18A3" w:rsidRPr="00464A2D">
        <w:rPr>
          <w:rFonts w:ascii="Arial" w:eastAsia="Times New Roman" w:hAnsi="Arial" w:cs="Arial"/>
          <w:szCs w:val="24"/>
        </w:rPr>
        <w:t xml:space="preserve">prior to the leak </w:t>
      </w:r>
      <w:r w:rsidRPr="00464A2D">
        <w:rPr>
          <w:rFonts w:ascii="Arial" w:eastAsia="Times New Roman" w:hAnsi="Arial" w:cs="Arial"/>
          <w:szCs w:val="24"/>
        </w:rPr>
        <w:t xml:space="preserve">will be used to calculate </w:t>
      </w:r>
      <w:r w:rsidR="00BF2ECD">
        <w:rPr>
          <w:rFonts w:ascii="Arial" w:eastAsia="Times New Roman" w:hAnsi="Arial" w:cs="Arial"/>
          <w:szCs w:val="24"/>
        </w:rPr>
        <w:t xml:space="preserve">the customer’s </w:t>
      </w:r>
      <w:r w:rsidRPr="00464A2D">
        <w:rPr>
          <w:rFonts w:ascii="Arial" w:eastAsia="Times New Roman" w:hAnsi="Arial" w:cs="Arial"/>
          <w:szCs w:val="24"/>
        </w:rPr>
        <w:t xml:space="preserve">average </w:t>
      </w:r>
      <w:r w:rsidR="00BF2ECD">
        <w:rPr>
          <w:rFonts w:ascii="Arial" w:eastAsia="Times New Roman" w:hAnsi="Arial" w:cs="Arial"/>
          <w:szCs w:val="24"/>
        </w:rPr>
        <w:t xml:space="preserve">water </w:t>
      </w:r>
      <w:r w:rsidRPr="00464A2D">
        <w:rPr>
          <w:rFonts w:ascii="Arial" w:eastAsia="Times New Roman" w:hAnsi="Arial" w:cs="Arial"/>
          <w:szCs w:val="24"/>
        </w:rPr>
        <w:t xml:space="preserve">usage bill—this </w:t>
      </w:r>
      <w:r w:rsidR="00BF2ECD">
        <w:rPr>
          <w:rFonts w:ascii="Arial" w:eastAsia="Times New Roman" w:hAnsi="Arial" w:cs="Arial"/>
          <w:szCs w:val="24"/>
        </w:rPr>
        <w:t>will be subtracted from the leak amount(s)</w:t>
      </w:r>
      <w:r w:rsidRPr="00464A2D">
        <w:rPr>
          <w:rFonts w:ascii="Arial" w:eastAsia="Times New Roman" w:hAnsi="Arial" w:cs="Arial"/>
          <w:szCs w:val="24"/>
        </w:rPr>
        <w:t xml:space="preserve"> being adjusted and all water </w:t>
      </w:r>
      <w:r w:rsidR="00BF2ECD">
        <w:rPr>
          <w:rFonts w:ascii="Arial" w:eastAsia="Times New Roman" w:hAnsi="Arial" w:cs="Arial"/>
          <w:szCs w:val="24"/>
        </w:rPr>
        <w:t xml:space="preserve">usage </w:t>
      </w:r>
      <w:r w:rsidRPr="00464A2D">
        <w:rPr>
          <w:rFonts w:ascii="Arial" w:eastAsia="Times New Roman" w:hAnsi="Arial" w:cs="Arial"/>
          <w:szCs w:val="24"/>
        </w:rPr>
        <w:t>above that average will be charged a</w:t>
      </w:r>
      <w:r w:rsidR="00BF2ECD">
        <w:rPr>
          <w:rFonts w:ascii="Arial" w:eastAsia="Times New Roman" w:hAnsi="Arial" w:cs="Arial"/>
          <w:szCs w:val="24"/>
        </w:rPr>
        <w:t>t a</w:t>
      </w:r>
      <w:r w:rsidRPr="00464A2D">
        <w:rPr>
          <w:rFonts w:ascii="Arial" w:eastAsia="Times New Roman" w:hAnsi="Arial" w:cs="Arial"/>
          <w:szCs w:val="24"/>
        </w:rPr>
        <w:t xml:space="preserve"> </w:t>
      </w:r>
      <w:r w:rsidRPr="00A655DC">
        <w:rPr>
          <w:rFonts w:ascii="Arial" w:eastAsia="Times New Roman" w:hAnsi="Arial" w:cs="Arial"/>
          <w:szCs w:val="24"/>
        </w:rPr>
        <w:t xml:space="preserve">rate of </w:t>
      </w:r>
      <w:r w:rsidRPr="00A655DC">
        <w:rPr>
          <w:rFonts w:ascii="Arial" w:eastAsia="Times New Roman" w:hAnsi="Arial" w:cs="Arial"/>
          <w:b/>
          <w:szCs w:val="24"/>
        </w:rPr>
        <w:t>$1.60</w:t>
      </w:r>
      <w:r w:rsidRPr="00A655DC">
        <w:rPr>
          <w:rFonts w:ascii="Arial" w:eastAsia="Times New Roman" w:hAnsi="Arial" w:cs="Arial"/>
          <w:szCs w:val="24"/>
        </w:rPr>
        <w:t xml:space="preserve"> per </w:t>
      </w:r>
      <w:r w:rsidRPr="00A655DC">
        <w:rPr>
          <w:rFonts w:ascii="Arial" w:eastAsia="Times New Roman" w:hAnsi="Arial" w:cs="Arial"/>
          <w:b/>
          <w:szCs w:val="24"/>
        </w:rPr>
        <w:t>1000 gallons</w:t>
      </w:r>
      <w:r w:rsidRPr="00A655DC">
        <w:rPr>
          <w:rFonts w:ascii="Arial" w:eastAsia="Times New Roman" w:hAnsi="Arial" w:cs="Arial"/>
          <w:szCs w:val="24"/>
        </w:rPr>
        <w:t xml:space="preserve"> plus </w:t>
      </w:r>
      <w:r w:rsidRPr="00464A2D">
        <w:rPr>
          <w:rFonts w:ascii="Arial" w:eastAsia="Times New Roman" w:hAnsi="Arial" w:cs="Arial"/>
          <w:szCs w:val="24"/>
        </w:rPr>
        <w:t xml:space="preserve">tax and added to the calculated </w:t>
      </w:r>
      <w:r w:rsidR="00BF2ECD">
        <w:rPr>
          <w:rFonts w:ascii="Arial" w:eastAsia="Times New Roman" w:hAnsi="Arial" w:cs="Arial"/>
          <w:szCs w:val="24"/>
        </w:rPr>
        <w:t xml:space="preserve">water usage average </w:t>
      </w:r>
      <w:r w:rsidRPr="00464A2D">
        <w:rPr>
          <w:rFonts w:ascii="Arial" w:eastAsia="Times New Roman" w:hAnsi="Arial" w:cs="Arial"/>
          <w:szCs w:val="24"/>
        </w:rPr>
        <w:t>for a total adjusted bill amount.</w:t>
      </w:r>
    </w:p>
    <w:p w14:paraId="61CE1AAE" w14:textId="77777777" w:rsidR="00BF2ECD" w:rsidRPr="00BC7700" w:rsidRDefault="00BF2ECD" w:rsidP="00BF2ECD">
      <w:pPr>
        <w:pStyle w:val="ListParagraph"/>
        <w:spacing w:before="100" w:beforeAutospacing="1" w:after="100" w:afterAutospacing="1"/>
        <w:ind w:left="1440"/>
        <w:rPr>
          <w:rFonts w:ascii="Arial" w:eastAsia="Times New Roman" w:hAnsi="Arial" w:cs="Arial"/>
          <w:sz w:val="16"/>
          <w:szCs w:val="16"/>
        </w:rPr>
      </w:pPr>
    </w:p>
    <w:p w14:paraId="61CE1AB1" w14:textId="2A0BC9A7" w:rsidR="00271E1E" w:rsidRDefault="00BF2ECD" w:rsidP="00926489">
      <w:pPr>
        <w:pStyle w:val="ListParagraph"/>
        <w:numPr>
          <w:ilvl w:val="0"/>
          <w:numId w:val="5"/>
        </w:numPr>
        <w:spacing w:before="100" w:beforeAutospacing="1" w:after="100" w:afterAutospacing="1"/>
        <w:rPr>
          <w:rFonts w:ascii="Arial" w:eastAsia="Times New Roman" w:hAnsi="Arial" w:cs="Arial"/>
          <w:szCs w:val="24"/>
        </w:rPr>
      </w:pPr>
      <w:r>
        <w:rPr>
          <w:rFonts w:ascii="Arial" w:eastAsia="Times New Roman" w:hAnsi="Arial" w:cs="Arial"/>
          <w:szCs w:val="24"/>
        </w:rPr>
        <w:t xml:space="preserve">For accounts that have sewer services, a </w:t>
      </w:r>
      <w:r w:rsidR="00271D7E" w:rsidRPr="00464A2D">
        <w:rPr>
          <w:rFonts w:ascii="Arial" w:eastAsia="Times New Roman" w:hAnsi="Arial" w:cs="Arial"/>
          <w:szCs w:val="24"/>
        </w:rPr>
        <w:t xml:space="preserve">sewer </w:t>
      </w:r>
      <w:r w:rsidR="009E18A3" w:rsidRPr="00464A2D">
        <w:rPr>
          <w:rFonts w:ascii="Arial" w:eastAsia="Times New Roman" w:hAnsi="Arial" w:cs="Arial"/>
          <w:szCs w:val="24"/>
        </w:rPr>
        <w:t>usage</w:t>
      </w:r>
      <w:r w:rsidR="00271D7E" w:rsidRPr="00464A2D">
        <w:rPr>
          <w:rFonts w:ascii="Arial" w:eastAsia="Times New Roman" w:hAnsi="Arial" w:cs="Arial"/>
          <w:szCs w:val="24"/>
        </w:rPr>
        <w:t xml:space="preserve"> </w:t>
      </w:r>
      <w:r>
        <w:rPr>
          <w:rFonts w:ascii="Arial" w:eastAsia="Times New Roman" w:hAnsi="Arial" w:cs="Arial"/>
          <w:szCs w:val="24"/>
        </w:rPr>
        <w:t xml:space="preserve">average will also </w:t>
      </w:r>
      <w:r w:rsidR="009E18A3" w:rsidRPr="00464A2D">
        <w:rPr>
          <w:rFonts w:ascii="Arial" w:eastAsia="Times New Roman" w:hAnsi="Arial" w:cs="Arial"/>
          <w:szCs w:val="24"/>
        </w:rPr>
        <w:t>be</w:t>
      </w:r>
      <w:r>
        <w:rPr>
          <w:rFonts w:ascii="Arial" w:eastAsia="Times New Roman" w:hAnsi="Arial" w:cs="Arial"/>
          <w:szCs w:val="24"/>
        </w:rPr>
        <w:t xml:space="preserve"> determined based upon</w:t>
      </w:r>
      <w:r w:rsidR="00271D7E" w:rsidRPr="00464A2D">
        <w:rPr>
          <w:rFonts w:ascii="Arial" w:eastAsia="Times New Roman" w:hAnsi="Arial" w:cs="Arial"/>
          <w:szCs w:val="24"/>
        </w:rPr>
        <w:t xml:space="preserve"> the </w:t>
      </w:r>
      <w:r>
        <w:rPr>
          <w:rFonts w:ascii="Arial" w:eastAsia="Times New Roman" w:hAnsi="Arial" w:cs="Arial"/>
          <w:szCs w:val="24"/>
        </w:rPr>
        <w:t xml:space="preserve">customer’s </w:t>
      </w:r>
      <w:r w:rsidR="00271D7E" w:rsidRPr="00BF2ECD">
        <w:rPr>
          <w:rFonts w:ascii="Arial" w:eastAsia="Times New Roman" w:hAnsi="Arial" w:cs="Arial"/>
          <w:b/>
          <w:szCs w:val="24"/>
        </w:rPr>
        <w:t>three</w:t>
      </w:r>
      <w:r w:rsidR="00271D7E" w:rsidRPr="00464A2D">
        <w:rPr>
          <w:rFonts w:ascii="Arial" w:eastAsia="Times New Roman" w:hAnsi="Arial" w:cs="Arial"/>
          <w:szCs w:val="24"/>
        </w:rPr>
        <w:t xml:space="preserve"> </w:t>
      </w:r>
      <w:r w:rsidR="00271D7E" w:rsidRPr="00464A2D">
        <w:rPr>
          <w:rFonts w:ascii="Arial" w:eastAsia="Times New Roman" w:hAnsi="Arial" w:cs="Arial"/>
          <w:b/>
          <w:szCs w:val="24"/>
        </w:rPr>
        <w:t xml:space="preserve">(3) </w:t>
      </w:r>
      <w:r>
        <w:rPr>
          <w:rFonts w:ascii="Arial" w:eastAsia="Times New Roman" w:hAnsi="Arial" w:cs="Arial"/>
          <w:szCs w:val="24"/>
        </w:rPr>
        <w:t>bill</w:t>
      </w:r>
      <w:r w:rsidR="00271D7E" w:rsidRPr="00BF2ECD">
        <w:rPr>
          <w:rFonts w:ascii="Arial" w:eastAsia="Times New Roman" w:hAnsi="Arial" w:cs="Arial"/>
          <w:szCs w:val="24"/>
        </w:rPr>
        <w:t>s</w:t>
      </w:r>
      <w:r w:rsidR="00271D7E" w:rsidRPr="00464A2D">
        <w:rPr>
          <w:rFonts w:ascii="Arial" w:eastAsia="Times New Roman" w:hAnsi="Arial" w:cs="Arial"/>
          <w:szCs w:val="24"/>
        </w:rPr>
        <w:t xml:space="preserve"> prior to the leak </w:t>
      </w:r>
      <w:r w:rsidR="009E18A3" w:rsidRPr="00464A2D">
        <w:rPr>
          <w:rFonts w:ascii="Arial" w:eastAsia="Times New Roman" w:hAnsi="Arial" w:cs="Arial"/>
          <w:szCs w:val="24"/>
        </w:rPr>
        <w:t xml:space="preserve">and </w:t>
      </w:r>
      <w:r>
        <w:rPr>
          <w:rFonts w:ascii="Arial" w:eastAsia="Times New Roman" w:hAnsi="Arial" w:cs="Arial"/>
          <w:szCs w:val="24"/>
        </w:rPr>
        <w:t xml:space="preserve">added </w:t>
      </w:r>
      <w:r w:rsidR="009E18A3" w:rsidRPr="00464A2D">
        <w:rPr>
          <w:rFonts w:ascii="Arial" w:eastAsia="Times New Roman" w:hAnsi="Arial" w:cs="Arial"/>
          <w:szCs w:val="24"/>
        </w:rPr>
        <w:t>to</w:t>
      </w:r>
      <w:r>
        <w:rPr>
          <w:rFonts w:ascii="Arial" w:eastAsia="Times New Roman" w:hAnsi="Arial" w:cs="Arial"/>
          <w:szCs w:val="24"/>
        </w:rPr>
        <w:t xml:space="preserve"> the total adjusted bill amount</w:t>
      </w:r>
      <w:r w:rsidR="00271D7E" w:rsidRPr="00464A2D">
        <w:rPr>
          <w:rFonts w:ascii="Arial" w:eastAsia="Times New Roman" w:hAnsi="Arial" w:cs="Arial"/>
          <w:szCs w:val="24"/>
        </w:rPr>
        <w:t>.</w:t>
      </w:r>
    </w:p>
    <w:p w14:paraId="3DEC3FE1" w14:textId="77777777" w:rsidR="004E1D4F" w:rsidRPr="004E1D4F" w:rsidRDefault="004E1D4F" w:rsidP="004E1D4F">
      <w:pPr>
        <w:pStyle w:val="ListParagraph"/>
        <w:rPr>
          <w:rFonts w:ascii="Arial" w:eastAsia="Times New Roman" w:hAnsi="Arial" w:cs="Arial"/>
          <w:szCs w:val="24"/>
        </w:rPr>
      </w:pPr>
    </w:p>
    <w:p w14:paraId="3F731B54" w14:textId="77777777" w:rsidR="004E1D4F" w:rsidRPr="004E1D4F" w:rsidRDefault="004E1D4F" w:rsidP="004E1D4F">
      <w:pPr>
        <w:pStyle w:val="ListParagraph"/>
        <w:spacing w:before="100" w:beforeAutospacing="1" w:after="100" w:afterAutospacing="1"/>
        <w:ind w:left="1440"/>
        <w:rPr>
          <w:rFonts w:ascii="Arial" w:eastAsia="Times New Roman" w:hAnsi="Arial" w:cs="Arial"/>
          <w:szCs w:val="24"/>
        </w:rPr>
      </w:pPr>
    </w:p>
    <w:p w14:paraId="53AA2234" w14:textId="11BB909A" w:rsidR="009A09DF" w:rsidRPr="00AD5141" w:rsidRDefault="009A09DF" w:rsidP="009A09DF">
      <w:pPr>
        <w:jc w:val="center"/>
        <w:rPr>
          <w:rFonts w:ascii="Arial" w:hAnsi="Arial" w:cs="Arial"/>
          <w:b/>
          <w:sz w:val="18"/>
          <w:szCs w:val="18"/>
          <w:u w:val="single"/>
        </w:rPr>
      </w:pPr>
      <w:r w:rsidRPr="00AD5141">
        <w:rPr>
          <w:rFonts w:ascii="Arial" w:hAnsi="Arial" w:cs="Arial"/>
          <w:b/>
          <w:u w:val="single"/>
        </w:rPr>
        <w:t>OVERALL MODIFICATION STATEMENT</w:t>
      </w:r>
    </w:p>
    <w:p w14:paraId="71E1849B" w14:textId="77777777" w:rsidR="004E1D4F" w:rsidRPr="00AD5141" w:rsidRDefault="004E1D4F" w:rsidP="00754B6F">
      <w:pPr>
        <w:spacing w:before="100" w:beforeAutospacing="1" w:after="100" w:afterAutospacing="1"/>
        <w:jc w:val="center"/>
        <w:rPr>
          <w:rFonts w:ascii="Arial" w:eastAsia="Times New Roman" w:hAnsi="Arial" w:cs="Arial"/>
          <w:b/>
          <w:szCs w:val="24"/>
          <w:u w:val="single"/>
        </w:rPr>
      </w:pPr>
    </w:p>
    <w:p w14:paraId="6F2F5A6E" w14:textId="77777777" w:rsidR="009A09DF" w:rsidRPr="00AD5141" w:rsidRDefault="009A09DF" w:rsidP="009A09DF">
      <w:pPr>
        <w:rPr>
          <w:rFonts w:ascii="Arial" w:hAnsi="Arial" w:cs="Arial"/>
          <w:b/>
        </w:rPr>
      </w:pPr>
      <w:r w:rsidRPr="00AD5141">
        <w:rPr>
          <w:rFonts w:ascii="Arial" w:hAnsi="Arial" w:cs="Arial"/>
          <w:b/>
        </w:rPr>
        <w:t xml:space="preserve">The above policies may be modified upon the mayor’s discretion depending on customer or situational circumstances. </w:t>
      </w:r>
    </w:p>
    <w:p w14:paraId="3B30D782"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33DC09B6"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4C31BA6C"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118E8DC1"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5F6C3B57"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237BB431"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6A4762F5"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1FC2BACB"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59A0E89A"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10FE1AEF"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067D7437" w14:textId="77777777" w:rsidR="004E1D4F" w:rsidRDefault="004E1D4F" w:rsidP="00754B6F">
      <w:pPr>
        <w:spacing w:before="100" w:beforeAutospacing="1" w:after="100" w:afterAutospacing="1"/>
        <w:jc w:val="center"/>
        <w:rPr>
          <w:rFonts w:ascii="Arial" w:eastAsia="Times New Roman" w:hAnsi="Arial" w:cs="Arial"/>
          <w:b/>
          <w:szCs w:val="24"/>
          <w:u w:val="single"/>
        </w:rPr>
      </w:pPr>
    </w:p>
    <w:p w14:paraId="798F837D" w14:textId="77777777" w:rsidR="004E1D4F" w:rsidRDefault="004E1D4F" w:rsidP="009A09DF">
      <w:pPr>
        <w:spacing w:before="100" w:beforeAutospacing="1" w:after="100" w:afterAutospacing="1"/>
        <w:rPr>
          <w:rFonts w:ascii="Arial" w:eastAsia="Times New Roman" w:hAnsi="Arial" w:cs="Arial"/>
          <w:b/>
          <w:szCs w:val="24"/>
          <w:u w:val="single"/>
        </w:rPr>
      </w:pPr>
    </w:p>
    <w:p w14:paraId="61CE1AB2" w14:textId="57552C40" w:rsidR="00754B6F" w:rsidRPr="00464A2D" w:rsidRDefault="00754B6F" w:rsidP="00754B6F">
      <w:pPr>
        <w:spacing w:before="100" w:beforeAutospacing="1" w:after="100" w:afterAutospacing="1"/>
        <w:jc w:val="center"/>
        <w:rPr>
          <w:rFonts w:ascii="Arial" w:eastAsia="Times New Roman" w:hAnsi="Arial" w:cs="Arial"/>
          <w:b/>
          <w:szCs w:val="24"/>
          <w:u w:val="single"/>
        </w:rPr>
      </w:pPr>
      <w:r w:rsidRPr="00464A2D">
        <w:rPr>
          <w:rFonts w:ascii="Arial" w:eastAsia="Times New Roman" w:hAnsi="Arial" w:cs="Arial"/>
          <w:b/>
          <w:szCs w:val="24"/>
          <w:u w:val="single"/>
        </w:rPr>
        <w:lastRenderedPageBreak/>
        <w:t>INDUSTRIAL FLOW</w:t>
      </w:r>
    </w:p>
    <w:p w14:paraId="61CE1AB3" w14:textId="77777777" w:rsidR="00754B6F" w:rsidRDefault="00754B6F" w:rsidP="00754B6F">
      <w:pPr>
        <w:pStyle w:val="NoSpacing"/>
        <w:jc w:val="center"/>
        <w:rPr>
          <w:b/>
          <w:sz w:val="20"/>
          <w:szCs w:val="20"/>
        </w:rPr>
      </w:pPr>
    </w:p>
    <w:p w14:paraId="61CE1AB4" w14:textId="77777777" w:rsidR="00754B6F" w:rsidRPr="00DB1551" w:rsidRDefault="00754B6F" w:rsidP="00754B6F">
      <w:pPr>
        <w:pStyle w:val="NoSpacing"/>
        <w:jc w:val="center"/>
        <w:rPr>
          <w:b/>
          <w:sz w:val="20"/>
          <w:szCs w:val="20"/>
        </w:rPr>
      </w:pPr>
      <w:r w:rsidRPr="00DB1551">
        <w:rPr>
          <w:b/>
          <w:sz w:val="20"/>
          <w:szCs w:val="20"/>
        </w:rPr>
        <w:t>(For information on other water rates please see the</w:t>
      </w:r>
    </w:p>
    <w:p w14:paraId="61CE1AB5" w14:textId="77777777" w:rsidR="00754B6F" w:rsidRPr="00DB1551" w:rsidRDefault="00754B6F" w:rsidP="00754B6F">
      <w:pPr>
        <w:pStyle w:val="NoSpacing"/>
        <w:jc w:val="center"/>
        <w:rPr>
          <w:b/>
          <w:sz w:val="20"/>
          <w:szCs w:val="20"/>
        </w:rPr>
      </w:pPr>
      <w:r w:rsidRPr="00DB1551">
        <w:rPr>
          <w:b/>
          <w:sz w:val="20"/>
          <w:szCs w:val="20"/>
        </w:rPr>
        <w:t>Town of Byrdstown’s Schedule of Water and Sewer Rates.)</w:t>
      </w:r>
    </w:p>
    <w:p w14:paraId="61CE1AB6" w14:textId="77777777" w:rsidR="00754B6F" w:rsidRPr="00464A2D" w:rsidRDefault="00754B6F" w:rsidP="00754B6F">
      <w:pPr>
        <w:pStyle w:val="ListParagraph"/>
        <w:numPr>
          <w:ilvl w:val="0"/>
          <w:numId w:val="8"/>
        </w:numPr>
        <w:spacing w:before="100" w:beforeAutospacing="1" w:after="100" w:afterAutospacing="1"/>
        <w:rPr>
          <w:rFonts w:ascii="Arial" w:eastAsia="Times New Roman" w:hAnsi="Arial" w:cs="Arial"/>
          <w:szCs w:val="24"/>
        </w:rPr>
      </w:pPr>
      <w:r w:rsidRPr="00464A2D">
        <w:rPr>
          <w:rFonts w:ascii="Arial" w:eastAsia="Times New Roman" w:hAnsi="Arial" w:cs="Arial"/>
          <w:szCs w:val="24"/>
        </w:rPr>
        <w:t>If only a portion of your property is assessed as industrial by the Town of Byrdstown Water and Sewer Department, before you are eligible for industrial rates, a key requirement that a separate meter must be installed to isolate industrial flow must be met.</w:t>
      </w:r>
    </w:p>
    <w:p w14:paraId="61CE1AB7" w14:textId="77777777" w:rsidR="00754B6F" w:rsidRPr="00464A2D" w:rsidRDefault="00754B6F" w:rsidP="00754B6F">
      <w:pPr>
        <w:pStyle w:val="ListParagraph"/>
        <w:spacing w:before="100" w:beforeAutospacing="1" w:after="100" w:afterAutospacing="1"/>
        <w:rPr>
          <w:rFonts w:ascii="Arial" w:eastAsia="Times New Roman" w:hAnsi="Arial" w:cs="Arial"/>
          <w:szCs w:val="24"/>
        </w:rPr>
      </w:pPr>
    </w:p>
    <w:p w14:paraId="61CE1AB8" w14:textId="77777777" w:rsidR="00754B6F" w:rsidRDefault="00754B6F" w:rsidP="00754B6F">
      <w:pPr>
        <w:pStyle w:val="ListParagraph"/>
        <w:numPr>
          <w:ilvl w:val="0"/>
          <w:numId w:val="8"/>
        </w:numPr>
        <w:spacing w:before="100" w:beforeAutospacing="1" w:after="100" w:afterAutospacing="1"/>
        <w:rPr>
          <w:rFonts w:ascii="Arial" w:eastAsia="Times New Roman" w:hAnsi="Arial" w:cs="Arial"/>
          <w:szCs w:val="24"/>
        </w:rPr>
      </w:pPr>
      <w:r w:rsidRPr="00464A2D">
        <w:rPr>
          <w:rFonts w:ascii="Arial" w:eastAsia="Times New Roman" w:hAnsi="Arial" w:cs="Arial"/>
          <w:szCs w:val="24"/>
        </w:rPr>
        <w:t>Many facilities have multiple city meters on site which may already isolate industrial flow. If this is the case for your facility, you must identify which meter(s) isolate the industrial flow and notify the Town of Byrdstown Water and Sewer Department. Upon notification, we will arrange a site visit to confirm the meter(s) isolate the industrial flow. Once this has been confirmed, you may be eligible for industrial water rates provided your facility has met all the guidelines set forth in the Town’s water policy concerning industrial rates.</w:t>
      </w:r>
    </w:p>
    <w:p w14:paraId="61CE1AB9" w14:textId="77777777" w:rsidR="00754B6F" w:rsidRDefault="00754B6F" w:rsidP="00754B6F">
      <w:pPr>
        <w:pStyle w:val="ListParagraph"/>
        <w:rPr>
          <w:rFonts w:ascii="Arial" w:eastAsia="Times New Roman" w:hAnsi="Arial" w:cs="Arial"/>
          <w:szCs w:val="24"/>
        </w:rPr>
      </w:pPr>
    </w:p>
    <w:p w14:paraId="61CE1ABA" w14:textId="77777777" w:rsidR="00754B6F" w:rsidRPr="002C183C" w:rsidRDefault="00754B6F" w:rsidP="00754B6F">
      <w:pPr>
        <w:pStyle w:val="ListParagraph"/>
        <w:numPr>
          <w:ilvl w:val="0"/>
          <w:numId w:val="8"/>
        </w:numPr>
        <w:spacing w:before="100" w:beforeAutospacing="1" w:after="100" w:afterAutospacing="1"/>
        <w:rPr>
          <w:rFonts w:ascii="Arial" w:eastAsia="Times New Roman" w:hAnsi="Arial" w:cs="Arial"/>
          <w:szCs w:val="24"/>
        </w:rPr>
      </w:pPr>
      <w:r w:rsidRPr="002C183C">
        <w:rPr>
          <w:rFonts w:ascii="Arial" w:eastAsia="Times New Roman" w:hAnsi="Arial" w:cs="Arial"/>
          <w:szCs w:val="24"/>
        </w:rPr>
        <w:t>If your facility does not have an existing meter that isolates industrial flow, a new meter must be purchased. Once the new meter has been installed, you may be eligible for industrial water rates provided your facility has met all the guidelines set forth in the Town’s water policy concerning industrial rates.</w:t>
      </w:r>
    </w:p>
    <w:p w14:paraId="61CE1ABB" w14:textId="77777777" w:rsidR="00754B6F" w:rsidRPr="00464A2D" w:rsidRDefault="00754B6F" w:rsidP="00754B6F">
      <w:pPr>
        <w:pStyle w:val="ListParagraph"/>
        <w:spacing w:before="100" w:beforeAutospacing="1" w:after="100" w:afterAutospacing="1"/>
        <w:rPr>
          <w:rFonts w:ascii="Arial" w:eastAsia="Times New Roman" w:hAnsi="Arial" w:cs="Arial"/>
          <w:szCs w:val="24"/>
        </w:rPr>
      </w:pPr>
    </w:p>
    <w:p w14:paraId="61CE1ABC" w14:textId="77777777" w:rsidR="00754B6F" w:rsidRPr="00464A2D" w:rsidRDefault="00754B6F" w:rsidP="00754B6F">
      <w:pPr>
        <w:pStyle w:val="ListParagraph"/>
        <w:numPr>
          <w:ilvl w:val="0"/>
          <w:numId w:val="8"/>
        </w:numPr>
        <w:spacing w:before="100" w:beforeAutospacing="1" w:after="100" w:afterAutospacing="1"/>
        <w:rPr>
          <w:rFonts w:ascii="Arial" w:eastAsia="Times New Roman" w:hAnsi="Arial" w:cs="Arial"/>
          <w:szCs w:val="24"/>
        </w:rPr>
      </w:pPr>
      <w:r w:rsidRPr="00464A2D">
        <w:rPr>
          <w:rFonts w:ascii="Arial" w:eastAsia="Times New Roman" w:hAnsi="Arial" w:cs="Arial"/>
          <w:szCs w:val="24"/>
        </w:rPr>
        <w:t>Once installation of the meter(s) is complete, the city has confirmed the industrial process flow has been isolated, and all other guidelines concerning industrial water rates have been met, billing at the industrial rate will begin. If a new meter was installed to isolate industrial flow and all guidelines and requirements have been met, the industrial rate will be effective from the date the new meter was installed.</w:t>
      </w:r>
    </w:p>
    <w:p w14:paraId="61CE1ABD" w14:textId="77777777" w:rsidR="00754B6F" w:rsidRPr="00464A2D" w:rsidRDefault="00754B6F" w:rsidP="00754B6F">
      <w:pPr>
        <w:pStyle w:val="ListParagraph"/>
        <w:rPr>
          <w:rFonts w:ascii="Arial" w:eastAsia="Times New Roman" w:hAnsi="Arial" w:cs="Arial"/>
          <w:szCs w:val="24"/>
        </w:rPr>
      </w:pPr>
    </w:p>
    <w:p w14:paraId="61CE1ABE" w14:textId="77777777" w:rsidR="00051007" w:rsidRPr="00271E1E" w:rsidRDefault="00754B6F" w:rsidP="00271E1E">
      <w:pPr>
        <w:pStyle w:val="ListParagraph"/>
        <w:numPr>
          <w:ilvl w:val="0"/>
          <w:numId w:val="8"/>
        </w:numPr>
        <w:spacing w:before="100" w:beforeAutospacing="1" w:after="100" w:afterAutospacing="1"/>
        <w:rPr>
          <w:rFonts w:ascii="Arial" w:eastAsia="Times New Roman" w:hAnsi="Arial" w:cs="Arial"/>
          <w:szCs w:val="24"/>
        </w:rPr>
      </w:pPr>
      <w:r w:rsidRPr="00464A2D">
        <w:rPr>
          <w:rFonts w:ascii="Arial" w:eastAsia="Times New Roman" w:hAnsi="Arial" w:cs="Arial"/>
          <w:szCs w:val="24"/>
        </w:rPr>
        <w:t>The industrial water rate will only be applied to industrial process water usage as isolated by the separate meter(s) and water accounts.</w:t>
      </w:r>
    </w:p>
    <w:p w14:paraId="38D5BD4B" w14:textId="77777777" w:rsidR="00E448FB" w:rsidRDefault="00E448FB" w:rsidP="00A66E1B">
      <w:pPr>
        <w:pStyle w:val="NoSpacing"/>
        <w:jc w:val="center"/>
        <w:rPr>
          <w:rFonts w:ascii="Arial" w:hAnsi="Arial" w:cs="Arial"/>
          <w:b/>
          <w:sz w:val="32"/>
          <w:szCs w:val="32"/>
        </w:rPr>
      </w:pPr>
    </w:p>
    <w:p w14:paraId="75AEBC7F" w14:textId="77777777" w:rsidR="00E448FB" w:rsidRDefault="00E448FB" w:rsidP="00A66E1B">
      <w:pPr>
        <w:pStyle w:val="NoSpacing"/>
        <w:jc w:val="center"/>
        <w:rPr>
          <w:rFonts w:ascii="Arial" w:hAnsi="Arial" w:cs="Arial"/>
          <w:b/>
          <w:sz w:val="32"/>
          <w:szCs w:val="32"/>
        </w:rPr>
      </w:pPr>
    </w:p>
    <w:p w14:paraId="620CDDCC" w14:textId="77777777" w:rsidR="00E448FB" w:rsidRDefault="00E448FB" w:rsidP="00A66E1B">
      <w:pPr>
        <w:pStyle w:val="NoSpacing"/>
        <w:jc w:val="center"/>
        <w:rPr>
          <w:rFonts w:ascii="Arial" w:hAnsi="Arial" w:cs="Arial"/>
          <w:b/>
          <w:sz w:val="32"/>
          <w:szCs w:val="32"/>
        </w:rPr>
      </w:pPr>
    </w:p>
    <w:p w14:paraId="4F2C059F" w14:textId="77777777" w:rsidR="00E448FB" w:rsidRDefault="00E448FB" w:rsidP="00A66E1B">
      <w:pPr>
        <w:pStyle w:val="NoSpacing"/>
        <w:jc w:val="center"/>
        <w:rPr>
          <w:rFonts w:ascii="Arial" w:hAnsi="Arial" w:cs="Arial"/>
          <w:b/>
          <w:sz w:val="32"/>
          <w:szCs w:val="32"/>
        </w:rPr>
      </w:pPr>
    </w:p>
    <w:p w14:paraId="5081E7CB" w14:textId="77777777" w:rsidR="00E448FB" w:rsidRDefault="00E448FB" w:rsidP="00A66E1B">
      <w:pPr>
        <w:pStyle w:val="NoSpacing"/>
        <w:jc w:val="center"/>
        <w:rPr>
          <w:rFonts w:ascii="Arial" w:hAnsi="Arial" w:cs="Arial"/>
          <w:b/>
          <w:sz w:val="32"/>
          <w:szCs w:val="32"/>
        </w:rPr>
      </w:pPr>
    </w:p>
    <w:p w14:paraId="5DF8CCC6" w14:textId="77777777" w:rsidR="00E448FB" w:rsidRDefault="00E448FB" w:rsidP="00A66E1B">
      <w:pPr>
        <w:pStyle w:val="NoSpacing"/>
        <w:jc w:val="center"/>
        <w:rPr>
          <w:rFonts w:ascii="Arial" w:hAnsi="Arial" w:cs="Arial"/>
          <w:b/>
          <w:sz w:val="32"/>
          <w:szCs w:val="32"/>
        </w:rPr>
      </w:pPr>
    </w:p>
    <w:p w14:paraId="757CA6A8" w14:textId="77777777" w:rsidR="00E448FB" w:rsidRDefault="00E448FB" w:rsidP="00A66E1B">
      <w:pPr>
        <w:pStyle w:val="NoSpacing"/>
        <w:jc w:val="center"/>
        <w:rPr>
          <w:rFonts w:ascii="Arial" w:hAnsi="Arial" w:cs="Arial"/>
          <w:b/>
          <w:sz w:val="32"/>
          <w:szCs w:val="32"/>
        </w:rPr>
      </w:pPr>
    </w:p>
    <w:p w14:paraId="2324BBFB" w14:textId="77777777" w:rsidR="00E448FB" w:rsidRDefault="00E448FB" w:rsidP="009A09DF">
      <w:pPr>
        <w:pStyle w:val="NoSpacing"/>
        <w:rPr>
          <w:rFonts w:ascii="Arial" w:hAnsi="Arial" w:cs="Arial"/>
          <w:b/>
          <w:sz w:val="32"/>
          <w:szCs w:val="32"/>
        </w:rPr>
      </w:pPr>
    </w:p>
    <w:p w14:paraId="02378210" w14:textId="77777777" w:rsidR="0082713E" w:rsidRDefault="0082713E" w:rsidP="00A66E1B">
      <w:pPr>
        <w:pStyle w:val="NoSpacing"/>
        <w:jc w:val="center"/>
        <w:rPr>
          <w:rFonts w:ascii="Arial" w:hAnsi="Arial" w:cs="Arial"/>
          <w:b/>
          <w:sz w:val="32"/>
          <w:szCs w:val="32"/>
        </w:rPr>
      </w:pPr>
    </w:p>
    <w:p w14:paraId="61CE1ABF" w14:textId="1B78BEAC" w:rsidR="00A66E1B" w:rsidRPr="00C328B4" w:rsidRDefault="00A66E1B" w:rsidP="00A66E1B">
      <w:pPr>
        <w:pStyle w:val="NoSpacing"/>
        <w:jc w:val="center"/>
        <w:rPr>
          <w:rFonts w:ascii="Arial" w:hAnsi="Arial" w:cs="Arial"/>
          <w:b/>
          <w:sz w:val="32"/>
          <w:szCs w:val="32"/>
        </w:rPr>
      </w:pPr>
      <w:r w:rsidRPr="00C328B4">
        <w:rPr>
          <w:rFonts w:ascii="Arial" w:hAnsi="Arial" w:cs="Arial"/>
          <w:b/>
          <w:sz w:val="32"/>
          <w:szCs w:val="32"/>
        </w:rPr>
        <w:lastRenderedPageBreak/>
        <w:t xml:space="preserve">TOWN OF BYRDSTOWN </w:t>
      </w:r>
    </w:p>
    <w:p w14:paraId="61CE1AC0" w14:textId="77777777" w:rsidR="00A66E1B" w:rsidRDefault="00A66E1B" w:rsidP="00A66E1B">
      <w:pPr>
        <w:pStyle w:val="NoSpacing"/>
        <w:jc w:val="center"/>
        <w:rPr>
          <w:rFonts w:ascii="Arial" w:hAnsi="Arial" w:cs="Arial"/>
          <w:b/>
          <w:sz w:val="32"/>
          <w:szCs w:val="32"/>
        </w:rPr>
      </w:pPr>
      <w:r w:rsidRPr="00C328B4">
        <w:rPr>
          <w:rFonts w:ascii="Arial" w:hAnsi="Arial" w:cs="Arial"/>
          <w:b/>
          <w:sz w:val="32"/>
          <w:szCs w:val="32"/>
        </w:rPr>
        <w:t>WATER AND SEWER POLIC</w:t>
      </w:r>
      <w:r>
        <w:rPr>
          <w:rFonts w:ascii="Arial" w:hAnsi="Arial" w:cs="Arial"/>
          <w:b/>
          <w:sz w:val="32"/>
          <w:szCs w:val="32"/>
        </w:rPr>
        <w:t>Y</w:t>
      </w:r>
    </w:p>
    <w:p w14:paraId="61CE1AC1" w14:textId="77777777" w:rsidR="00A66E1B" w:rsidRDefault="00A66E1B" w:rsidP="00A66E1B">
      <w:pPr>
        <w:pStyle w:val="NoSpacing"/>
        <w:jc w:val="center"/>
        <w:rPr>
          <w:rFonts w:ascii="Arial" w:hAnsi="Arial" w:cs="Arial"/>
          <w:b/>
          <w:sz w:val="32"/>
          <w:szCs w:val="32"/>
        </w:rPr>
      </w:pPr>
      <w:r>
        <w:rPr>
          <w:rFonts w:ascii="Arial" w:hAnsi="Arial" w:cs="Arial"/>
          <w:b/>
          <w:sz w:val="32"/>
          <w:szCs w:val="32"/>
        </w:rPr>
        <w:t xml:space="preserve">AGREEMENT </w:t>
      </w:r>
    </w:p>
    <w:p w14:paraId="61CE1AC2" w14:textId="77777777" w:rsidR="00DB1551" w:rsidRDefault="00DB1551" w:rsidP="00DB1551">
      <w:pPr>
        <w:pStyle w:val="NoSpacing"/>
        <w:jc w:val="center"/>
        <w:rPr>
          <w:rFonts w:ascii="Arial" w:hAnsi="Arial" w:cs="Arial"/>
          <w:sz w:val="20"/>
          <w:szCs w:val="20"/>
        </w:rPr>
      </w:pPr>
    </w:p>
    <w:p w14:paraId="61CE1AC3" w14:textId="77777777" w:rsidR="00DB1551" w:rsidRPr="00DB1551" w:rsidRDefault="00DB1551" w:rsidP="00DB1551">
      <w:pPr>
        <w:pStyle w:val="NoSpacing"/>
        <w:jc w:val="center"/>
        <w:rPr>
          <w:rFonts w:ascii="Arial" w:hAnsi="Arial" w:cs="Arial"/>
          <w:i/>
          <w:sz w:val="16"/>
          <w:szCs w:val="16"/>
        </w:rPr>
      </w:pPr>
      <w:r w:rsidRPr="00DB1551">
        <w:rPr>
          <w:rFonts w:ascii="Arial" w:hAnsi="Arial" w:cs="Arial"/>
          <w:i/>
          <w:sz w:val="16"/>
          <w:szCs w:val="16"/>
        </w:rPr>
        <w:t>The Town of Byrdstown is an equal opportunity provider and employer</w:t>
      </w:r>
    </w:p>
    <w:p w14:paraId="61CE1AC4" w14:textId="77777777" w:rsidR="00A66E1B" w:rsidRDefault="00A66E1B" w:rsidP="00A66E1B">
      <w:pPr>
        <w:pStyle w:val="NoSpacing"/>
        <w:jc w:val="center"/>
        <w:rPr>
          <w:b/>
          <w:szCs w:val="24"/>
        </w:rPr>
      </w:pPr>
    </w:p>
    <w:p w14:paraId="61CE1AC5" w14:textId="77777777" w:rsidR="00A66E1B" w:rsidRPr="00C328B4" w:rsidRDefault="00A66E1B" w:rsidP="00A66E1B">
      <w:pPr>
        <w:pStyle w:val="NoSpacing"/>
        <w:jc w:val="center"/>
        <w:rPr>
          <w:rFonts w:ascii="Arial" w:hAnsi="Arial" w:cs="Arial"/>
          <w:szCs w:val="24"/>
        </w:rPr>
      </w:pPr>
      <w:r w:rsidRPr="00C328B4">
        <w:rPr>
          <w:rFonts w:ascii="Arial" w:hAnsi="Arial" w:cs="Arial"/>
          <w:szCs w:val="24"/>
        </w:rPr>
        <w:t xml:space="preserve">109 West Main Street </w:t>
      </w:r>
      <w:r w:rsidR="0088479E">
        <w:rPr>
          <w:rFonts w:ascii="Arial" w:hAnsi="Arial" w:cs="Arial"/>
          <w:szCs w:val="24"/>
        </w:rPr>
        <w:t>/</w:t>
      </w:r>
      <w:r w:rsidRPr="00C328B4">
        <w:rPr>
          <w:rFonts w:ascii="Arial" w:hAnsi="Arial" w:cs="Arial"/>
          <w:szCs w:val="24"/>
        </w:rPr>
        <w:t xml:space="preserve"> P.O. Box 325</w:t>
      </w:r>
    </w:p>
    <w:p w14:paraId="61CE1AC6" w14:textId="77777777" w:rsidR="00A66E1B" w:rsidRPr="00C328B4" w:rsidRDefault="00A66E1B" w:rsidP="00A66E1B">
      <w:pPr>
        <w:pStyle w:val="NoSpacing"/>
        <w:jc w:val="center"/>
        <w:rPr>
          <w:rFonts w:ascii="Arial" w:hAnsi="Arial" w:cs="Arial"/>
          <w:szCs w:val="24"/>
        </w:rPr>
      </w:pPr>
      <w:r w:rsidRPr="00C328B4">
        <w:rPr>
          <w:rFonts w:ascii="Arial" w:hAnsi="Arial" w:cs="Arial"/>
          <w:szCs w:val="24"/>
        </w:rPr>
        <w:t>Byrdstown, TN. 38549</w:t>
      </w:r>
    </w:p>
    <w:p w14:paraId="61CE1AC7" w14:textId="6BBDD87F" w:rsidR="00A66E1B" w:rsidRPr="00C328B4" w:rsidRDefault="00A66E1B" w:rsidP="00A66E1B">
      <w:pPr>
        <w:pStyle w:val="NoSpacing"/>
        <w:jc w:val="center"/>
        <w:rPr>
          <w:rFonts w:ascii="Arial" w:hAnsi="Arial" w:cs="Arial"/>
          <w:szCs w:val="24"/>
        </w:rPr>
      </w:pPr>
      <w:r w:rsidRPr="00C328B4">
        <w:rPr>
          <w:rFonts w:ascii="Arial" w:hAnsi="Arial" w:cs="Arial"/>
          <w:szCs w:val="24"/>
        </w:rPr>
        <w:t xml:space="preserve">PH: </w:t>
      </w:r>
      <w:r w:rsidR="00E448FB">
        <w:rPr>
          <w:rFonts w:ascii="Arial" w:hAnsi="Arial" w:cs="Arial"/>
          <w:szCs w:val="24"/>
        </w:rPr>
        <w:t>931-864-6215</w:t>
      </w:r>
      <w:r w:rsidRPr="00C328B4">
        <w:rPr>
          <w:rFonts w:ascii="Arial" w:hAnsi="Arial" w:cs="Arial"/>
          <w:szCs w:val="24"/>
        </w:rPr>
        <w:t xml:space="preserve"> </w:t>
      </w:r>
      <w:r w:rsidR="0088479E">
        <w:rPr>
          <w:rFonts w:ascii="Arial" w:hAnsi="Arial" w:cs="Arial"/>
          <w:szCs w:val="24"/>
        </w:rPr>
        <w:t>/</w:t>
      </w:r>
      <w:r w:rsidRPr="00C328B4">
        <w:rPr>
          <w:rFonts w:ascii="Arial" w:hAnsi="Arial" w:cs="Arial"/>
          <w:szCs w:val="24"/>
        </w:rPr>
        <w:t xml:space="preserve"> </w:t>
      </w:r>
      <w:r w:rsidR="005071A7">
        <w:rPr>
          <w:rFonts w:ascii="Arial" w:hAnsi="Arial" w:cs="Arial"/>
          <w:szCs w:val="24"/>
        </w:rPr>
        <w:t>www.byrdstownwater.com</w:t>
      </w:r>
    </w:p>
    <w:p w14:paraId="61CE1AC8" w14:textId="77777777" w:rsidR="00A66E1B" w:rsidRDefault="00A66E1B" w:rsidP="00747C5A">
      <w:pPr>
        <w:autoSpaceDE w:val="0"/>
        <w:autoSpaceDN w:val="0"/>
        <w:adjustRightInd w:val="0"/>
        <w:rPr>
          <w:rFonts w:cs="Times New Roman"/>
        </w:rPr>
      </w:pPr>
    </w:p>
    <w:p w14:paraId="61CE1AC9" w14:textId="77777777" w:rsidR="00A66E1B" w:rsidRDefault="00A66E1B" w:rsidP="00747C5A">
      <w:pPr>
        <w:autoSpaceDE w:val="0"/>
        <w:autoSpaceDN w:val="0"/>
        <w:adjustRightInd w:val="0"/>
        <w:rPr>
          <w:rFonts w:cs="Times New Roman"/>
        </w:rPr>
      </w:pPr>
    </w:p>
    <w:p w14:paraId="61CE1ACA" w14:textId="77777777" w:rsidR="00A66E1B" w:rsidRDefault="00A66E1B" w:rsidP="00747C5A">
      <w:pPr>
        <w:autoSpaceDE w:val="0"/>
        <w:autoSpaceDN w:val="0"/>
        <w:adjustRightInd w:val="0"/>
        <w:rPr>
          <w:rFonts w:cs="Times New Roman"/>
        </w:rPr>
      </w:pPr>
    </w:p>
    <w:p w14:paraId="61CE1ACB" w14:textId="77777777" w:rsidR="00851D85" w:rsidRDefault="00747C5A" w:rsidP="00747C5A">
      <w:pPr>
        <w:autoSpaceDE w:val="0"/>
        <w:autoSpaceDN w:val="0"/>
        <w:adjustRightInd w:val="0"/>
        <w:rPr>
          <w:rFonts w:ascii="Arial" w:hAnsi="Arial" w:cs="Arial"/>
        </w:rPr>
      </w:pPr>
      <w:r w:rsidRPr="008C681C">
        <w:rPr>
          <w:rFonts w:ascii="Arial" w:hAnsi="Arial" w:cs="Arial"/>
        </w:rPr>
        <w:t xml:space="preserve">I, ___________________________, have read and understand all the policies </w:t>
      </w:r>
    </w:p>
    <w:p w14:paraId="61CE1ACC" w14:textId="77777777" w:rsidR="00851D85" w:rsidRDefault="00851D85" w:rsidP="00747C5A">
      <w:pPr>
        <w:autoSpaceDE w:val="0"/>
        <w:autoSpaceDN w:val="0"/>
        <w:adjustRightInd w:val="0"/>
        <w:rPr>
          <w:rFonts w:ascii="Arial" w:hAnsi="Arial" w:cs="Arial"/>
        </w:rPr>
      </w:pPr>
      <w:r w:rsidRPr="008C681C">
        <w:rPr>
          <w:rFonts w:ascii="Arial" w:hAnsi="Arial" w:cs="Arial"/>
          <w:sz w:val="12"/>
          <w:szCs w:val="12"/>
        </w:rPr>
        <w:t xml:space="preserve">             </w:t>
      </w:r>
      <w:r>
        <w:rPr>
          <w:rFonts w:ascii="Arial" w:hAnsi="Arial" w:cs="Arial"/>
          <w:sz w:val="12"/>
          <w:szCs w:val="12"/>
        </w:rPr>
        <w:tab/>
      </w:r>
      <w:r>
        <w:rPr>
          <w:rFonts w:ascii="Arial" w:hAnsi="Arial" w:cs="Arial"/>
          <w:sz w:val="12"/>
          <w:szCs w:val="12"/>
        </w:rPr>
        <w:tab/>
      </w:r>
      <w:r w:rsidRPr="008C681C">
        <w:rPr>
          <w:rFonts w:ascii="Arial" w:hAnsi="Arial" w:cs="Arial"/>
          <w:sz w:val="12"/>
          <w:szCs w:val="12"/>
        </w:rPr>
        <w:t xml:space="preserve">  (Please print)</w:t>
      </w:r>
    </w:p>
    <w:p w14:paraId="61CE1ACD" w14:textId="77777777" w:rsidR="00747C5A" w:rsidRPr="00851D85" w:rsidRDefault="00747C5A" w:rsidP="00747C5A">
      <w:pPr>
        <w:autoSpaceDE w:val="0"/>
        <w:autoSpaceDN w:val="0"/>
        <w:adjustRightInd w:val="0"/>
        <w:rPr>
          <w:rFonts w:ascii="Arial" w:hAnsi="Arial" w:cs="Arial"/>
        </w:rPr>
      </w:pPr>
      <w:r w:rsidRPr="008C681C">
        <w:rPr>
          <w:rFonts w:ascii="Arial" w:hAnsi="Arial" w:cs="Arial"/>
        </w:rPr>
        <w:t xml:space="preserve">discussed </w:t>
      </w:r>
      <w:r w:rsidR="00851D85">
        <w:rPr>
          <w:rFonts w:ascii="Arial" w:hAnsi="Arial" w:cs="Arial"/>
        </w:rPr>
        <w:t xml:space="preserve">within </w:t>
      </w:r>
      <w:r w:rsidR="00A135CB" w:rsidRPr="008C681C">
        <w:rPr>
          <w:rFonts w:ascii="Arial" w:hAnsi="Arial" w:cs="Arial"/>
        </w:rPr>
        <w:t>the</w:t>
      </w:r>
      <w:r w:rsidRPr="008C681C">
        <w:rPr>
          <w:rFonts w:ascii="Arial" w:hAnsi="Arial" w:cs="Arial"/>
        </w:rPr>
        <w:t xml:space="preserve"> Town of </w:t>
      </w:r>
      <w:r w:rsidR="00A135CB" w:rsidRPr="008C681C">
        <w:rPr>
          <w:rFonts w:ascii="Arial" w:hAnsi="Arial" w:cs="Arial"/>
        </w:rPr>
        <w:t xml:space="preserve">Byrdstown’s water and sewer policies. If I had any questions or concerns, an employee of the Town </w:t>
      </w:r>
      <w:proofErr w:type="gramStart"/>
      <w:r w:rsidR="00A135CB" w:rsidRPr="008C681C">
        <w:rPr>
          <w:rFonts w:ascii="Arial" w:hAnsi="Arial" w:cs="Arial"/>
        </w:rPr>
        <w:t>has answered</w:t>
      </w:r>
      <w:proofErr w:type="gramEnd"/>
      <w:r w:rsidR="00A135CB" w:rsidRPr="008C681C">
        <w:rPr>
          <w:rFonts w:ascii="Arial" w:hAnsi="Arial" w:cs="Arial"/>
        </w:rPr>
        <w:t xml:space="preserve"> them. I have received a full copy of the Town’s policies for my </w:t>
      </w:r>
      <w:r w:rsidR="00A66E1B" w:rsidRPr="008C681C">
        <w:rPr>
          <w:rFonts w:ascii="Arial" w:hAnsi="Arial" w:cs="Arial"/>
        </w:rPr>
        <w:t xml:space="preserve">own </w:t>
      </w:r>
      <w:r w:rsidR="00A135CB" w:rsidRPr="008C681C">
        <w:rPr>
          <w:rFonts w:ascii="Arial" w:hAnsi="Arial" w:cs="Arial"/>
        </w:rPr>
        <w:t xml:space="preserve">personal </w:t>
      </w:r>
      <w:r w:rsidR="00A66E1B" w:rsidRPr="008C681C">
        <w:rPr>
          <w:rFonts w:ascii="Arial" w:hAnsi="Arial" w:cs="Arial"/>
        </w:rPr>
        <w:t xml:space="preserve">records and information. </w:t>
      </w:r>
      <w:r w:rsidR="00A135CB" w:rsidRPr="008C681C">
        <w:rPr>
          <w:rFonts w:ascii="Arial" w:hAnsi="Arial" w:cs="Arial"/>
        </w:rPr>
        <w:t xml:space="preserve">I accept and agree </w:t>
      </w:r>
      <w:proofErr w:type="gramStart"/>
      <w:r w:rsidR="00A135CB" w:rsidRPr="008C681C">
        <w:rPr>
          <w:rFonts w:ascii="Arial" w:hAnsi="Arial" w:cs="Arial"/>
        </w:rPr>
        <w:t>to</w:t>
      </w:r>
      <w:proofErr w:type="gramEnd"/>
      <w:r w:rsidR="00A135CB" w:rsidRPr="008C681C">
        <w:rPr>
          <w:rFonts w:ascii="Arial" w:hAnsi="Arial" w:cs="Arial"/>
        </w:rPr>
        <w:t xml:space="preserve"> </w:t>
      </w:r>
      <w:proofErr w:type="gramStart"/>
      <w:r w:rsidR="00A135CB" w:rsidRPr="008C681C">
        <w:rPr>
          <w:rFonts w:ascii="Arial" w:hAnsi="Arial" w:cs="Arial"/>
        </w:rPr>
        <w:t>all of</w:t>
      </w:r>
      <w:proofErr w:type="gramEnd"/>
      <w:r w:rsidR="00A135CB" w:rsidRPr="008C681C">
        <w:rPr>
          <w:rFonts w:ascii="Arial" w:hAnsi="Arial" w:cs="Arial"/>
        </w:rPr>
        <w:t xml:space="preserve"> the </w:t>
      </w:r>
      <w:r w:rsidR="00D3400D" w:rsidRPr="008C681C">
        <w:rPr>
          <w:rFonts w:ascii="Arial" w:hAnsi="Arial" w:cs="Arial"/>
        </w:rPr>
        <w:t xml:space="preserve">Town’s </w:t>
      </w:r>
      <w:r w:rsidR="00A135CB" w:rsidRPr="008C681C">
        <w:rPr>
          <w:rFonts w:ascii="Arial" w:hAnsi="Arial" w:cs="Arial"/>
        </w:rPr>
        <w:t>policies</w:t>
      </w:r>
      <w:r w:rsidR="00D3400D" w:rsidRPr="008C681C">
        <w:rPr>
          <w:rFonts w:ascii="Arial" w:hAnsi="Arial" w:cs="Arial"/>
        </w:rPr>
        <w:t>.</w:t>
      </w:r>
      <w:r w:rsidR="00A135CB" w:rsidRPr="008C681C">
        <w:rPr>
          <w:rFonts w:ascii="Arial" w:hAnsi="Arial" w:cs="Arial"/>
        </w:rPr>
        <w:t xml:space="preserve"> </w:t>
      </w:r>
    </w:p>
    <w:p w14:paraId="61CE1ACE" w14:textId="77777777" w:rsidR="00747C5A" w:rsidRDefault="00747C5A" w:rsidP="00747C5A">
      <w:pPr>
        <w:autoSpaceDE w:val="0"/>
        <w:autoSpaceDN w:val="0"/>
        <w:adjustRightInd w:val="0"/>
        <w:rPr>
          <w:rFonts w:cs="Times New Roman"/>
        </w:rPr>
      </w:pPr>
    </w:p>
    <w:p w14:paraId="61CE1ACF" w14:textId="77777777" w:rsidR="00747C5A" w:rsidRDefault="00747C5A" w:rsidP="00747C5A">
      <w:pPr>
        <w:autoSpaceDE w:val="0"/>
        <w:autoSpaceDN w:val="0"/>
        <w:adjustRightInd w:val="0"/>
        <w:rPr>
          <w:rFonts w:cs="Times New Roman"/>
        </w:rPr>
      </w:pPr>
    </w:p>
    <w:p w14:paraId="61CE1AD0" w14:textId="77777777" w:rsidR="00747C5A" w:rsidRPr="008C681C" w:rsidRDefault="00A135CB" w:rsidP="00747C5A">
      <w:pPr>
        <w:autoSpaceDE w:val="0"/>
        <w:autoSpaceDN w:val="0"/>
        <w:adjustRightInd w:val="0"/>
        <w:rPr>
          <w:rFonts w:ascii="Arial" w:hAnsi="Arial" w:cs="Arial"/>
        </w:rPr>
      </w:pPr>
      <w:r w:rsidRPr="008C681C">
        <w:rPr>
          <w:rFonts w:ascii="Arial" w:hAnsi="Arial" w:cs="Arial"/>
        </w:rPr>
        <w:t>Please</w:t>
      </w:r>
      <w:r w:rsidR="00747C5A" w:rsidRPr="008C681C">
        <w:rPr>
          <w:rFonts w:ascii="Arial" w:hAnsi="Arial" w:cs="Arial"/>
        </w:rPr>
        <w:t xml:space="preserve"> sign and date below:</w:t>
      </w:r>
    </w:p>
    <w:p w14:paraId="61CE1AD1" w14:textId="77777777" w:rsidR="00747C5A" w:rsidRPr="008C681C" w:rsidRDefault="00747C5A" w:rsidP="00747C5A">
      <w:pPr>
        <w:autoSpaceDE w:val="0"/>
        <w:autoSpaceDN w:val="0"/>
        <w:adjustRightInd w:val="0"/>
        <w:rPr>
          <w:rFonts w:ascii="Arial" w:hAnsi="Arial" w:cs="Arial"/>
        </w:rPr>
      </w:pPr>
    </w:p>
    <w:p w14:paraId="61CE1AD2" w14:textId="77777777" w:rsidR="00747C5A" w:rsidRPr="008C681C" w:rsidRDefault="00747C5A" w:rsidP="00747C5A">
      <w:pPr>
        <w:autoSpaceDE w:val="0"/>
        <w:autoSpaceDN w:val="0"/>
        <w:adjustRightInd w:val="0"/>
        <w:rPr>
          <w:rFonts w:ascii="Arial" w:hAnsi="Arial" w:cs="Arial"/>
        </w:rPr>
      </w:pPr>
      <w:r w:rsidRPr="008C681C">
        <w:rPr>
          <w:rFonts w:ascii="Arial" w:hAnsi="Arial" w:cs="Arial"/>
        </w:rPr>
        <w:t xml:space="preserve">Signature: </w:t>
      </w:r>
      <w:r w:rsidRPr="008C681C">
        <w:rPr>
          <w:rFonts w:ascii="Arial" w:hAnsi="Arial" w:cs="Arial"/>
          <w:u w:val="single"/>
        </w:rPr>
        <w:tab/>
      </w:r>
      <w:r w:rsidRPr="008C681C">
        <w:rPr>
          <w:rFonts w:ascii="Arial" w:hAnsi="Arial" w:cs="Arial"/>
          <w:u w:val="single"/>
        </w:rPr>
        <w:tab/>
      </w:r>
      <w:r w:rsidRPr="008C681C">
        <w:rPr>
          <w:rFonts w:ascii="Arial" w:hAnsi="Arial" w:cs="Arial"/>
          <w:u w:val="single"/>
        </w:rPr>
        <w:tab/>
      </w:r>
      <w:r w:rsidRPr="008C681C">
        <w:rPr>
          <w:rFonts w:ascii="Arial" w:hAnsi="Arial" w:cs="Arial"/>
          <w:u w:val="single"/>
        </w:rPr>
        <w:tab/>
      </w:r>
      <w:r w:rsidRPr="008C681C">
        <w:rPr>
          <w:rFonts w:ascii="Arial" w:hAnsi="Arial" w:cs="Arial"/>
          <w:u w:val="single"/>
        </w:rPr>
        <w:tab/>
      </w:r>
      <w:r w:rsidRPr="008C681C">
        <w:rPr>
          <w:rFonts w:ascii="Arial" w:hAnsi="Arial" w:cs="Arial"/>
          <w:u w:val="single"/>
        </w:rPr>
        <w:tab/>
      </w:r>
      <w:r w:rsidRPr="008C681C">
        <w:rPr>
          <w:rFonts w:ascii="Arial" w:hAnsi="Arial" w:cs="Arial"/>
          <w:u w:val="single"/>
        </w:rPr>
        <w:tab/>
      </w:r>
      <w:r w:rsidRPr="008C681C">
        <w:rPr>
          <w:rFonts w:ascii="Arial" w:hAnsi="Arial" w:cs="Arial"/>
        </w:rPr>
        <w:tab/>
        <w:t>Date: _______________</w:t>
      </w:r>
    </w:p>
    <w:p w14:paraId="61CE1AD3" w14:textId="77777777" w:rsidR="00747C5A" w:rsidRPr="008C681C" w:rsidRDefault="00747C5A" w:rsidP="00747C5A">
      <w:pPr>
        <w:pStyle w:val="ListParagraph"/>
        <w:spacing w:before="100" w:beforeAutospacing="1" w:after="100" w:afterAutospacing="1"/>
        <w:rPr>
          <w:rFonts w:ascii="Arial" w:eastAsia="Times New Roman" w:hAnsi="Arial" w:cs="Arial"/>
          <w:szCs w:val="24"/>
        </w:rPr>
      </w:pPr>
    </w:p>
    <w:p w14:paraId="61CE1AD4"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5"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6"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7"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8"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9"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A"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B"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C"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D"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E"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DF"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E0"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E1"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E2"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E3"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E4"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E5" w14:textId="77777777" w:rsidR="00BC7700" w:rsidRDefault="00BC7700" w:rsidP="00747C5A">
      <w:pPr>
        <w:pStyle w:val="ListParagraph"/>
        <w:spacing w:before="100" w:beforeAutospacing="1" w:after="100" w:afterAutospacing="1"/>
        <w:rPr>
          <w:rFonts w:ascii="Arial" w:eastAsia="Times New Roman" w:hAnsi="Arial" w:cs="Arial"/>
          <w:szCs w:val="24"/>
        </w:rPr>
      </w:pPr>
    </w:p>
    <w:p w14:paraId="61CE1AE6" w14:textId="77777777" w:rsidR="00BC7700" w:rsidRPr="00D35471" w:rsidRDefault="00BC7700" w:rsidP="00D35471">
      <w:pPr>
        <w:spacing w:before="100" w:beforeAutospacing="1" w:after="100" w:afterAutospacing="1"/>
        <w:rPr>
          <w:rFonts w:ascii="Arial" w:eastAsia="Times New Roman" w:hAnsi="Arial" w:cs="Arial"/>
          <w:szCs w:val="24"/>
        </w:rPr>
      </w:pPr>
    </w:p>
    <w:sectPr w:rsidR="00BC7700" w:rsidRPr="00D35471" w:rsidSect="0082231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04135" w14:textId="77777777" w:rsidR="00AB6A39" w:rsidRDefault="00AB6A39" w:rsidP="00785719">
      <w:r>
        <w:separator/>
      </w:r>
    </w:p>
  </w:endnote>
  <w:endnote w:type="continuationSeparator" w:id="0">
    <w:p w14:paraId="6F37ADBB" w14:textId="77777777" w:rsidR="00AB6A39" w:rsidRDefault="00AB6A39" w:rsidP="0078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9781C" w14:textId="77777777" w:rsidR="00AB6A39" w:rsidRDefault="00AB6A39" w:rsidP="00785719">
      <w:r>
        <w:separator/>
      </w:r>
    </w:p>
  </w:footnote>
  <w:footnote w:type="continuationSeparator" w:id="0">
    <w:p w14:paraId="2FE80878" w14:textId="77777777" w:rsidR="00AB6A39" w:rsidRDefault="00AB6A39" w:rsidP="00785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1AEB" w14:textId="0D95E38C" w:rsidR="00785719" w:rsidRDefault="00785719" w:rsidP="00851D85">
    <w:pPr>
      <w:pStyle w:val="Header"/>
      <w:jc w:val="right"/>
    </w:pPr>
    <w:r>
      <w:t xml:space="preserve">Revised </w:t>
    </w:r>
    <w:r w:rsidR="00A378BF">
      <w:t>May</w:t>
    </w:r>
    <w:r>
      <w:t xml:space="preserve"> </w:t>
    </w:r>
    <w:r w:rsidR="00CE18F4">
      <w:t>12</w:t>
    </w:r>
    <w:r>
      <w:t>, 20</w:t>
    </w:r>
    <w:r w:rsidR="005A5F09">
      <w:t>2</w:t>
    </w:r>
    <w:r w:rsidR="00A378BF">
      <w:t>5</w:t>
    </w:r>
  </w:p>
  <w:p w14:paraId="380AC697" w14:textId="77777777" w:rsidR="001A1F69" w:rsidRDefault="001A1F69" w:rsidP="00851D85">
    <w:pPr>
      <w:pStyle w:val="Header"/>
      <w:jc w:val="right"/>
    </w:pPr>
  </w:p>
  <w:p w14:paraId="61CE1AEC" w14:textId="77777777" w:rsidR="00785719" w:rsidRDefault="00785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6CDD"/>
    <w:multiLevelType w:val="hybridMultilevel"/>
    <w:tmpl w:val="6F36F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19BE"/>
    <w:multiLevelType w:val="hybridMultilevel"/>
    <w:tmpl w:val="A84E5036"/>
    <w:lvl w:ilvl="0" w:tplc="95685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0A052D"/>
    <w:multiLevelType w:val="multilevel"/>
    <w:tmpl w:val="03B2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46C39"/>
    <w:multiLevelType w:val="hybridMultilevel"/>
    <w:tmpl w:val="E242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A2A6D"/>
    <w:multiLevelType w:val="hybridMultilevel"/>
    <w:tmpl w:val="B6EE57FC"/>
    <w:lvl w:ilvl="0" w:tplc="6764D6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E896031"/>
    <w:multiLevelType w:val="hybridMultilevel"/>
    <w:tmpl w:val="0B0886B4"/>
    <w:lvl w:ilvl="0" w:tplc="C8B084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8A6D67"/>
    <w:multiLevelType w:val="hybridMultilevel"/>
    <w:tmpl w:val="1E3E78EE"/>
    <w:lvl w:ilvl="0" w:tplc="AB2C5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E4FA9"/>
    <w:multiLevelType w:val="hybridMultilevel"/>
    <w:tmpl w:val="47587068"/>
    <w:lvl w:ilvl="0" w:tplc="1B46A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1D339E"/>
    <w:multiLevelType w:val="hybridMultilevel"/>
    <w:tmpl w:val="71181212"/>
    <w:lvl w:ilvl="0" w:tplc="584CCF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CB303B"/>
    <w:multiLevelType w:val="multilevel"/>
    <w:tmpl w:val="E500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667191"/>
    <w:multiLevelType w:val="hybridMultilevel"/>
    <w:tmpl w:val="1C74E808"/>
    <w:lvl w:ilvl="0" w:tplc="11D43D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009391">
    <w:abstractNumId w:val="2"/>
  </w:num>
  <w:num w:numId="2" w16cid:durableId="1733114238">
    <w:abstractNumId w:val="9"/>
  </w:num>
  <w:num w:numId="3" w16cid:durableId="908922475">
    <w:abstractNumId w:val="10"/>
  </w:num>
  <w:num w:numId="4" w16cid:durableId="1066802406">
    <w:abstractNumId w:val="8"/>
  </w:num>
  <w:num w:numId="5" w16cid:durableId="1215893084">
    <w:abstractNumId w:val="5"/>
  </w:num>
  <w:num w:numId="6" w16cid:durableId="415178207">
    <w:abstractNumId w:val="7"/>
  </w:num>
  <w:num w:numId="7" w16cid:durableId="1932202723">
    <w:abstractNumId w:val="0"/>
  </w:num>
  <w:num w:numId="8" w16cid:durableId="1264339025">
    <w:abstractNumId w:val="3"/>
  </w:num>
  <w:num w:numId="9" w16cid:durableId="1787692553">
    <w:abstractNumId w:val="4"/>
  </w:num>
  <w:num w:numId="10" w16cid:durableId="99567796">
    <w:abstractNumId w:val="6"/>
  </w:num>
  <w:num w:numId="11" w16cid:durableId="1530411385">
    <w:abstractNumId w:val="1"/>
  </w:num>
  <w:num w:numId="12" w16cid:durableId="1054811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BD"/>
    <w:rsid w:val="00004B81"/>
    <w:rsid w:val="000061ED"/>
    <w:rsid w:val="000105AF"/>
    <w:rsid w:val="000235A1"/>
    <w:rsid w:val="00034C77"/>
    <w:rsid w:val="000359BA"/>
    <w:rsid w:val="000503A1"/>
    <w:rsid w:val="00051007"/>
    <w:rsid w:val="00074DBF"/>
    <w:rsid w:val="00085E0A"/>
    <w:rsid w:val="00087A10"/>
    <w:rsid w:val="000A16ED"/>
    <w:rsid w:val="000C4973"/>
    <w:rsid w:val="000C6F3C"/>
    <w:rsid w:val="000D09FD"/>
    <w:rsid w:val="000F684F"/>
    <w:rsid w:val="001755BD"/>
    <w:rsid w:val="00183E0F"/>
    <w:rsid w:val="001A1F69"/>
    <w:rsid w:val="001A7163"/>
    <w:rsid w:val="001A72B0"/>
    <w:rsid w:val="001B68C9"/>
    <w:rsid w:val="001D3B1D"/>
    <w:rsid w:val="001D3C96"/>
    <w:rsid w:val="001E27FD"/>
    <w:rsid w:val="001E79A9"/>
    <w:rsid w:val="002227AB"/>
    <w:rsid w:val="00223E4C"/>
    <w:rsid w:val="002277CE"/>
    <w:rsid w:val="00271D7E"/>
    <w:rsid w:val="00271E1E"/>
    <w:rsid w:val="00283A55"/>
    <w:rsid w:val="0028619C"/>
    <w:rsid w:val="002A4F4A"/>
    <w:rsid w:val="002B022D"/>
    <w:rsid w:val="002B2A24"/>
    <w:rsid w:val="002B2D5A"/>
    <w:rsid w:val="002B3938"/>
    <w:rsid w:val="002C183C"/>
    <w:rsid w:val="002C6EDC"/>
    <w:rsid w:val="002E08BC"/>
    <w:rsid w:val="003026AA"/>
    <w:rsid w:val="00330140"/>
    <w:rsid w:val="00360BF8"/>
    <w:rsid w:val="00366B42"/>
    <w:rsid w:val="00373FEF"/>
    <w:rsid w:val="003768C1"/>
    <w:rsid w:val="00396085"/>
    <w:rsid w:val="00396884"/>
    <w:rsid w:val="003A0FE3"/>
    <w:rsid w:val="003A17B5"/>
    <w:rsid w:val="003B25EC"/>
    <w:rsid w:val="003C47EF"/>
    <w:rsid w:val="003C5207"/>
    <w:rsid w:val="00447EA9"/>
    <w:rsid w:val="00464A2D"/>
    <w:rsid w:val="004A6CEB"/>
    <w:rsid w:val="004B018A"/>
    <w:rsid w:val="004B3380"/>
    <w:rsid w:val="004D1EDB"/>
    <w:rsid w:val="004D64AA"/>
    <w:rsid w:val="004E1D4F"/>
    <w:rsid w:val="004E4A54"/>
    <w:rsid w:val="005071A7"/>
    <w:rsid w:val="005147CC"/>
    <w:rsid w:val="0052602E"/>
    <w:rsid w:val="005310EA"/>
    <w:rsid w:val="0055046B"/>
    <w:rsid w:val="00555ED4"/>
    <w:rsid w:val="005A5F09"/>
    <w:rsid w:val="005B1B63"/>
    <w:rsid w:val="005B4A9D"/>
    <w:rsid w:val="005C1725"/>
    <w:rsid w:val="005D1C58"/>
    <w:rsid w:val="005D7E7A"/>
    <w:rsid w:val="005E01A0"/>
    <w:rsid w:val="005E1471"/>
    <w:rsid w:val="005E34A0"/>
    <w:rsid w:val="0060276F"/>
    <w:rsid w:val="00624F97"/>
    <w:rsid w:val="0063375A"/>
    <w:rsid w:val="00645019"/>
    <w:rsid w:val="00646E9C"/>
    <w:rsid w:val="006726AF"/>
    <w:rsid w:val="00686E20"/>
    <w:rsid w:val="006C44E6"/>
    <w:rsid w:val="006D317C"/>
    <w:rsid w:val="006E2CE6"/>
    <w:rsid w:val="006E73C1"/>
    <w:rsid w:val="006F7FE1"/>
    <w:rsid w:val="00747C5A"/>
    <w:rsid w:val="00754B6F"/>
    <w:rsid w:val="0076531A"/>
    <w:rsid w:val="00770FFA"/>
    <w:rsid w:val="00785719"/>
    <w:rsid w:val="00785765"/>
    <w:rsid w:val="00797BA0"/>
    <w:rsid w:val="007D206F"/>
    <w:rsid w:val="00814556"/>
    <w:rsid w:val="00820303"/>
    <w:rsid w:val="0082231F"/>
    <w:rsid w:val="0082713E"/>
    <w:rsid w:val="00842081"/>
    <w:rsid w:val="00845239"/>
    <w:rsid w:val="00851D85"/>
    <w:rsid w:val="0088038C"/>
    <w:rsid w:val="00881E78"/>
    <w:rsid w:val="0088479E"/>
    <w:rsid w:val="008871A1"/>
    <w:rsid w:val="008908F7"/>
    <w:rsid w:val="00896D43"/>
    <w:rsid w:val="008B2658"/>
    <w:rsid w:val="008C681C"/>
    <w:rsid w:val="008D741B"/>
    <w:rsid w:val="00926489"/>
    <w:rsid w:val="0093645E"/>
    <w:rsid w:val="00994D76"/>
    <w:rsid w:val="009A09DF"/>
    <w:rsid w:val="009E18A3"/>
    <w:rsid w:val="009F3C98"/>
    <w:rsid w:val="009F7BDE"/>
    <w:rsid w:val="00A135CB"/>
    <w:rsid w:val="00A141E7"/>
    <w:rsid w:val="00A24DB6"/>
    <w:rsid w:val="00A30C98"/>
    <w:rsid w:val="00A378BF"/>
    <w:rsid w:val="00A446BA"/>
    <w:rsid w:val="00A52972"/>
    <w:rsid w:val="00A655DC"/>
    <w:rsid w:val="00A66E1B"/>
    <w:rsid w:val="00A76115"/>
    <w:rsid w:val="00A8308E"/>
    <w:rsid w:val="00A95679"/>
    <w:rsid w:val="00AB6A39"/>
    <w:rsid w:val="00AC5AF6"/>
    <w:rsid w:val="00AD48E5"/>
    <w:rsid w:val="00AD5141"/>
    <w:rsid w:val="00AE4404"/>
    <w:rsid w:val="00B005D5"/>
    <w:rsid w:val="00B1357C"/>
    <w:rsid w:val="00B308DC"/>
    <w:rsid w:val="00B33A34"/>
    <w:rsid w:val="00B45C3F"/>
    <w:rsid w:val="00B75195"/>
    <w:rsid w:val="00B85D6D"/>
    <w:rsid w:val="00B90F57"/>
    <w:rsid w:val="00BA159E"/>
    <w:rsid w:val="00BB2995"/>
    <w:rsid w:val="00BC2A10"/>
    <w:rsid w:val="00BC7700"/>
    <w:rsid w:val="00BE0ADD"/>
    <w:rsid w:val="00BF1424"/>
    <w:rsid w:val="00BF2ECD"/>
    <w:rsid w:val="00C06F64"/>
    <w:rsid w:val="00C1101D"/>
    <w:rsid w:val="00C25F58"/>
    <w:rsid w:val="00C328B4"/>
    <w:rsid w:val="00C62765"/>
    <w:rsid w:val="00C86E54"/>
    <w:rsid w:val="00CD57D1"/>
    <w:rsid w:val="00CE0E2F"/>
    <w:rsid w:val="00CE18F4"/>
    <w:rsid w:val="00CF44C1"/>
    <w:rsid w:val="00CF4D8F"/>
    <w:rsid w:val="00CF531E"/>
    <w:rsid w:val="00CF681E"/>
    <w:rsid w:val="00CF6AA5"/>
    <w:rsid w:val="00D3400D"/>
    <w:rsid w:val="00D35471"/>
    <w:rsid w:val="00D51CF0"/>
    <w:rsid w:val="00DA7B59"/>
    <w:rsid w:val="00DB1551"/>
    <w:rsid w:val="00DD063A"/>
    <w:rsid w:val="00DD39AC"/>
    <w:rsid w:val="00DD5BF6"/>
    <w:rsid w:val="00E448FB"/>
    <w:rsid w:val="00E46776"/>
    <w:rsid w:val="00E6042E"/>
    <w:rsid w:val="00E829EC"/>
    <w:rsid w:val="00EA7B41"/>
    <w:rsid w:val="00EC3580"/>
    <w:rsid w:val="00ED6C75"/>
    <w:rsid w:val="00EE238C"/>
    <w:rsid w:val="00F0028F"/>
    <w:rsid w:val="00F27A78"/>
    <w:rsid w:val="00F34008"/>
    <w:rsid w:val="00F519D1"/>
    <w:rsid w:val="00F62AEF"/>
    <w:rsid w:val="00F63BE0"/>
    <w:rsid w:val="00F74B2A"/>
    <w:rsid w:val="00FC049E"/>
    <w:rsid w:val="00FD5ADF"/>
    <w:rsid w:val="00FE04E6"/>
    <w:rsid w:val="00FE1D67"/>
    <w:rsid w:val="00FF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1A58"/>
  <w15:docId w15:val="{F5CE5AFF-DABF-474F-93D4-0F1103D4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31F"/>
  </w:style>
  <w:style w:type="paragraph" w:styleId="Heading3">
    <w:name w:val="heading 3"/>
    <w:basedOn w:val="Normal"/>
    <w:link w:val="Heading3Char"/>
    <w:uiPriority w:val="9"/>
    <w:qFormat/>
    <w:rsid w:val="001755BD"/>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55BD"/>
    <w:rPr>
      <w:rFonts w:eastAsia="Times New Roman" w:cs="Times New Roman"/>
      <w:b/>
      <w:bCs/>
      <w:sz w:val="27"/>
      <w:szCs w:val="27"/>
    </w:rPr>
  </w:style>
  <w:style w:type="character" w:styleId="Hyperlink">
    <w:name w:val="Hyperlink"/>
    <w:basedOn w:val="DefaultParagraphFont"/>
    <w:uiPriority w:val="99"/>
    <w:semiHidden/>
    <w:unhideWhenUsed/>
    <w:rsid w:val="001755BD"/>
    <w:rPr>
      <w:color w:val="0000FF"/>
      <w:u w:val="single"/>
    </w:rPr>
  </w:style>
  <w:style w:type="paragraph" w:styleId="NormalWeb">
    <w:name w:val="Normal (Web)"/>
    <w:basedOn w:val="Normal"/>
    <w:uiPriority w:val="99"/>
    <w:semiHidden/>
    <w:unhideWhenUsed/>
    <w:rsid w:val="001755BD"/>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1755BD"/>
    <w:rPr>
      <w:rFonts w:ascii="Tahoma" w:hAnsi="Tahoma" w:cs="Tahoma"/>
      <w:sz w:val="16"/>
      <w:szCs w:val="16"/>
    </w:rPr>
  </w:style>
  <w:style w:type="character" w:customStyle="1" w:styleId="BalloonTextChar">
    <w:name w:val="Balloon Text Char"/>
    <w:basedOn w:val="DefaultParagraphFont"/>
    <w:link w:val="BalloonText"/>
    <w:uiPriority w:val="99"/>
    <w:semiHidden/>
    <w:rsid w:val="001755BD"/>
    <w:rPr>
      <w:rFonts w:ascii="Tahoma" w:hAnsi="Tahoma" w:cs="Tahoma"/>
      <w:sz w:val="16"/>
      <w:szCs w:val="16"/>
    </w:rPr>
  </w:style>
  <w:style w:type="paragraph" w:styleId="ListParagraph">
    <w:name w:val="List Paragraph"/>
    <w:basedOn w:val="Normal"/>
    <w:uiPriority w:val="34"/>
    <w:qFormat/>
    <w:rsid w:val="003768C1"/>
    <w:pPr>
      <w:ind w:left="720"/>
      <w:contextualSpacing/>
    </w:pPr>
  </w:style>
  <w:style w:type="paragraph" w:styleId="NoSpacing">
    <w:name w:val="No Spacing"/>
    <w:uiPriority w:val="1"/>
    <w:qFormat/>
    <w:rsid w:val="00C328B4"/>
  </w:style>
  <w:style w:type="paragraph" w:styleId="Header">
    <w:name w:val="header"/>
    <w:basedOn w:val="Normal"/>
    <w:link w:val="HeaderChar"/>
    <w:uiPriority w:val="99"/>
    <w:unhideWhenUsed/>
    <w:rsid w:val="00785719"/>
    <w:pPr>
      <w:tabs>
        <w:tab w:val="center" w:pos="4680"/>
        <w:tab w:val="right" w:pos="9360"/>
      </w:tabs>
    </w:pPr>
  </w:style>
  <w:style w:type="character" w:customStyle="1" w:styleId="HeaderChar">
    <w:name w:val="Header Char"/>
    <w:basedOn w:val="DefaultParagraphFont"/>
    <w:link w:val="Header"/>
    <w:uiPriority w:val="99"/>
    <w:rsid w:val="00785719"/>
  </w:style>
  <w:style w:type="paragraph" w:styleId="Footer">
    <w:name w:val="footer"/>
    <w:basedOn w:val="Normal"/>
    <w:link w:val="FooterChar"/>
    <w:uiPriority w:val="99"/>
    <w:unhideWhenUsed/>
    <w:rsid w:val="00785719"/>
    <w:pPr>
      <w:tabs>
        <w:tab w:val="center" w:pos="4680"/>
        <w:tab w:val="right" w:pos="9360"/>
      </w:tabs>
    </w:pPr>
  </w:style>
  <w:style w:type="character" w:customStyle="1" w:styleId="FooterChar">
    <w:name w:val="Footer Char"/>
    <w:basedOn w:val="DefaultParagraphFont"/>
    <w:link w:val="Footer"/>
    <w:uiPriority w:val="99"/>
    <w:rsid w:val="00785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97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1231">
          <w:marLeft w:val="0"/>
          <w:marRight w:val="0"/>
          <w:marTop w:val="0"/>
          <w:marBottom w:val="0"/>
          <w:divBdr>
            <w:top w:val="none" w:sz="0" w:space="0" w:color="auto"/>
            <w:left w:val="none" w:sz="0" w:space="0" w:color="auto"/>
            <w:bottom w:val="none" w:sz="0" w:space="0" w:color="auto"/>
            <w:right w:val="none" w:sz="0" w:space="0" w:color="auto"/>
          </w:divBdr>
          <w:divsChild>
            <w:div w:id="902369531">
              <w:marLeft w:val="0"/>
              <w:marRight w:val="0"/>
              <w:marTop w:val="0"/>
              <w:marBottom w:val="0"/>
              <w:divBdr>
                <w:top w:val="none" w:sz="0" w:space="0" w:color="auto"/>
                <w:left w:val="none" w:sz="0" w:space="0" w:color="auto"/>
                <w:bottom w:val="none" w:sz="0" w:space="0" w:color="auto"/>
                <w:right w:val="none" w:sz="0" w:space="0" w:color="auto"/>
              </w:divBdr>
              <w:divsChild>
                <w:div w:id="929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4588F-A917-486E-B347-6166D923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8</Pages>
  <Words>2529</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lgdpc</dc:creator>
  <cp:lastModifiedBy>Teressa Lee</cp:lastModifiedBy>
  <cp:revision>8</cp:revision>
  <cp:lastPrinted>2025-05-07T19:26:00Z</cp:lastPrinted>
  <dcterms:created xsi:type="dcterms:W3CDTF">2024-11-13T15:24:00Z</dcterms:created>
  <dcterms:modified xsi:type="dcterms:W3CDTF">2025-05-13T21:07:00Z</dcterms:modified>
</cp:coreProperties>
</file>